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721" w:rsidRPr="00DE7029" w:rsidRDefault="000965DE" w:rsidP="00877721">
      <w:pPr>
        <w:pStyle w:val="a6"/>
        <w:tabs>
          <w:tab w:val="left" w:pos="1935"/>
          <w:tab w:val="center" w:pos="4677"/>
        </w:tabs>
        <w:spacing w:before="0" w:after="0" w:line="240" w:lineRule="auto"/>
        <w:jc w:val="center"/>
        <w:rPr>
          <w:rFonts w:ascii="Times New Roman" w:hAnsi="Times New Roman"/>
          <w:b/>
          <w:bCs/>
        </w:rPr>
      </w:pPr>
      <w:r w:rsidRPr="00DE7029">
        <w:rPr>
          <w:rFonts w:ascii="Times New Roman" w:hAnsi="Times New Roman"/>
          <w:b/>
          <w:bCs/>
        </w:rPr>
        <w:t xml:space="preserve">Акт № </w:t>
      </w:r>
      <w:r w:rsidR="00DE7029" w:rsidRPr="00DE7029">
        <w:rPr>
          <w:rFonts w:ascii="Times New Roman" w:hAnsi="Times New Roman"/>
          <w:b/>
          <w:bCs/>
        </w:rPr>
        <w:t>18/14</w:t>
      </w:r>
    </w:p>
    <w:p w:rsidR="00877721" w:rsidRPr="000965DE" w:rsidRDefault="00877721" w:rsidP="00877721">
      <w:pPr>
        <w:pStyle w:val="a6"/>
        <w:spacing w:before="0" w:after="0"/>
        <w:jc w:val="center"/>
        <w:rPr>
          <w:rFonts w:ascii="Times New Roman" w:hAnsi="Times New Roman" w:cs="Times New Roman"/>
          <w:b/>
          <w:bCs/>
          <w:sz w:val="24"/>
          <w:szCs w:val="24"/>
        </w:rPr>
      </w:pPr>
      <w:r w:rsidRPr="000965DE">
        <w:rPr>
          <w:rFonts w:ascii="Times New Roman" w:hAnsi="Times New Roman"/>
          <w:b/>
          <w:bCs/>
          <w:sz w:val="24"/>
          <w:szCs w:val="24"/>
        </w:rPr>
        <w:t>п</w:t>
      </w:r>
      <w:r w:rsidRPr="000965DE">
        <w:rPr>
          <w:rFonts w:ascii="Times New Roman" w:hAnsi="Times New Roman"/>
          <w:b/>
          <w:color w:val="000000"/>
          <w:sz w:val="24"/>
          <w:szCs w:val="24"/>
        </w:rPr>
        <w:t xml:space="preserve">о результатам </w:t>
      </w:r>
      <w:r w:rsidRPr="000965DE">
        <w:rPr>
          <w:rFonts w:ascii="Times New Roman" w:hAnsi="Times New Roman" w:cs="Times New Roman"/>
          <w:b/>
          <w:bCs/>
          <w:sz w:val="24"/>
          <w:szCs w:val="24"/>
        </w:rPr>
        <w:t>контрольного мероприятия</w:t>
      </w:r>
    </w:p>
    <w:p w:rsidR="000965DE" w:rsidRPr="000965DE" w:rsidRDefault="000965DE" w:rsidP="00877721">
      <w:pPr>
        <w:pStyle w:val="a6"/>
        <w:spacing w:before="0" w:after="0"/>
        <w:jc w:val="center"/>
        <w:rPr>
          <w:rFonts w:ascii="Times New Roman" w:hAnsi="Times New Roman" w:cs="Times New Roman"/>
          <w:b/>
          <w:bCs/>
          <w:sz w:val="24"/>
          <w:szCs w:val="24"/>
        </w:rPr>
      </w:pPr>
    </w:p>
    <w:p w:rsidR="00877721" w:rsidRPr="000965DE" w:rsidRDefault="00877721" w:rsidP="00877721">
      <w:pPr>
        <w:pStyle w:val="a6"/>
        <w:spacing w:before="0" w:after="0"/>
        <w:jc w:val="center"/>
        <w:rPr>
          <w:rFonts w:ascii="Times New Roman" w:hAnsi="Times New Roman"/>
          <w:b/>
          <w:color w:val="000000"/>
          <w:sz w:val="24"/>
          <w:szCs w:val="24"/>
        </w:rPr>
      </w:pPr>
      <w:r w:rsidRPr="000965DE">
        <w:rPr>
          <w:rFonts w:ascii="Times New Roman" w:hAnsi="Times New Roman" w:cs="Times New Roman"/>
          <w:b/>
          <w:bCs/>
          <w:sz w:val="24"/>
          <w:szCs w:val="24"/>
        </w:rPr>
        <w:t xml:space="preserve"> </w:t>
      </w:r>
      <w:r w:rsidRPr="000965DE">
        <w:rPr>
          <w:rFonts w:ascii="Times New Roman" w:hAnsi="Times New Roman"/>
          <w:b/>
          <w:sz w:val="24"/>
          <w:szCs w:val="24"/>
        </w:rPr>
        <w:t>«</w:t>
      </w:r>
      <w:r w:rsidRPr="000965DE">
        <w:rPr>
          <w:rFonts w:ascii="Times New Roman" w:hAnsi="Times New Roman" w:cs="Times New Roman"/>
          <w:b/>
          <w:sz w:val="24"/>
          <w:szCs w:val="24"/>
        </w:rPr>
        <w:t>Проверка законного и результативного (эффективного  и экономного) использования средств областного бюджета, выделенных на  реализацию мероприятий  перечня  проектов народных инициатив</w:t>
      </w:r>
      <w:r w:rsidR="000965DE">
        <w:rPr>
          <w:rFonts w:ascii="Times New Roman" w:hAnsi="Times New Roman" w:cs="Times New Roman"/>
          <w:b/>
          <w:sz w:val="24"/>
          <w:szCs w:val="24"/>
        </w:rPr>
        <w:t xml:space="preserve"> за</w:t>
      </w:r>
      <w:r w:rsidRPr="000965DE">
        <w:rPr>
          <w:rFonts w:ascii="Times New Roman" w:hAnsi="Times New Roman" w:cs="Times New Roman"/>
          <w:b/>
          <w:sz w:val="24"/>
          <w:szCs w:val="24"/>
        </w:rPr>
        <w:t xml:space="preserve"> 2013 год»</w:t>
      </w:r>
    </w:p>
    <w:p w:rsidR="00877721" w:rsidRPr="001C239A" w:rsidRDefault="00877721" w:rsidP="00877721">
      <w:pPr>
        <w:pStyle w:val="a6"/>
        <w:spacing w:before="0" w:after="0" w:line="240" w:lineRule="auto"/>
        <w:jc w:val="center"/>
        <w:rPr>
          <w:rFonts w:ascii="Times New Roman" w:hAnsi="Times New Roman"/>
          <w:b/>
          <w:bCs/>
          <w:sz w:val="24"/>
          <w:szCs w:val="24"/>
          <w:highlight w:val="lightGray"/>
        </w:rPr>
      </w:pPr>
    </w:p>
    <w:p w:rsidR="00877721" w:rsidRPr="001C239A" w:rsidRDefault="00877721" w:rsidP="00877721">
      <w:pPr>
        <w:pStyle w:val="a6"/>
        <w:spacing w:before="0" w:after="0"/>
        <w:jc w:val="center"/>
        <w:rPr>
          <w:rFonts w:ascii="Times New Roman" w:hAnsi="Times New Roman"/>
          <w:highlight w:val="lightGray"/>
        </w:rPr>
      </w:pPr>
    </w:p>
    <w:p w:rsidR="00877721" w:rsidRPr="000965DE" w:rsidRDefault="00877721" w:rsidP="00877721">
      <w:pPr>
        <w:pStyle w:val="a6"/>
        <w:spacing w:before="0" w:after="0"/>
        <w:rPr>
          <w:rFonts w:ascii="Times New Roman" w:hAnsi="Times New Roman"/>
          <w:b/>
        </w:rPr>
      </w:pPr>
      <w:r w:rsidRPr="000965DE">
        <w:rPr>
          <w:rFonts w:ascii="Times New Roman" w:hAnsi="Times New Roman"/>
          <w:b/>
        </w:rPr>
        <w:t xml:space="preserve"> </w:t>
      </w:r>
      <w:r w:rsidR="00DE7029">
        <w:rPr>
          <w:rFonts w:ascii="Times New Roman" w:hAnsi="Times New Roman"/>
          <w:b/>
        </w:rPr>
        <w:t>18</w:t>
      </w:r>
      <w:r w:rsidRPr="000965DE">
        <w:rPr>
          <w:rFonts w:ascii="Times New Roman" w:hAnsi="Times New Roman"/>
          <w:b/>
        </w:rPr>
        <w:t xml:space="preserve"> </w:t>
      </w:r>
      <w:r w:rsidR="00627CDE" w:rsidRPr="000965DE">
        <w:rPr>
          <w:rFonts w:ascii="Times New Roman" w:hAnsi="Times New Roman"/>
          <w:b/>
        </w:rPr>
        <w:t>июня</w:t>
      </w:r>
      <w:r w:rsidRPr="000965DE">
        <w:rPr>
          <w:rFonts w:ascii="Times New Roman" w:hAnsi="Times New Roman"/>
          <w:b/>
        </w:rPr>
        <w:t xml:space="preserve"> 201</w:t>
      </w:r>
      <w:r w:rsidR="000965DE">
        <w:rPr>
          <w:rFonts w:ascii="Times New Roman" w:hAnsi="Times New Roman"/>
          <w:b/>
        </w:rPr>
        <w:t>4</w:t>
      </w:r>
      <w:r w:rsidRPr="000965DE">
        <w:rPr>
          <w:rFonts w:ascii="Times New Roman" w:hAnsi="Times New Roman"/>
          <w:b/>
        </w:rPr>
        <w:t xml:space="preserve"> г.                                                                                                                    г. Киренск</w:t>
      </w:r>
    </w:p>
    <w:p w:rsidR="00877721" w:rsidRPr="000965DE" w:rsidRDefault="00877721" w:rsidP="00877721">
      <w:pPr>
        <w:pStyle w:val="a6"/>
        <w:spacing w:before="0" w:after="0"/>
        <w:rPr>
          <w:rFonts w:ascii="Times New Roman" w:hAnsi="Times New Roman"/>
          <w:b/>
        </w:rPr>
      </w:pPr>
    </w:p>
    <w:p w:rsidR="00877721" w:rsidRPr="000965DE" w:rsidRDefault="00877721" w:rsidP="00877721">
      <w:pPr>
        <w:pStyle w:val="a6"/>
        <w:spacing w:before="0" w:after="0"/>
        <w:rPr>
          <w:rFonts w:ascii="Times New Roman" w:hAnsi="Times New Roman"/>
          <w:b/>
        </w:rPr>
      </w:pPr>
      <w:r w:rsidRPr="000965DE">
        <w:rPr>
          <w:rFonts w:ascii="Times New Roman" w:hAnsi="Times New Roman"/>
          <w:b/>
        </w:rPr>
        <w:t xml:space="preserve">Количество экземпляров - </w:t>
      </w:r>
      <w:r w:rsidR="00627CDE" w:rsidRPr="000965DE">
        <w:rPr>
          <w:rFonts w:ascii="Times New Roman" w:hAnsi="Times New Roman"/>
          <w:b/>
        </w:rPr>
        <w:t>3</w:t>
      </w:r>
      <w:r w:rsidRPr="000965DE">
        <w:rPr>
          <w:rFonts w:ascii="Times New Roman" w:hAnsi="Times New Roman"/>
          <w:b/>
        </w:rPr>
        <w:t>.</w:t>
      </w:r>
    </w:p>
    <w:p w:rsidR="00877721" w:rsidRPr="000965DE" w:rsidRDefault="00877721" w:rsidP="00877721">
      <w:pPr>
        <w:pStyle w:val="a6"/>
        <w:spacing w:before="0" w:after="0"/>
        <w:rPr>
          <w:rFonts w:ascii="Times New Roman" w:hAnsi="Times New Roman"/>
          <w:b/>
        </w:rPr>
      </w:pPr>
    </w:p>
    <w:p w:rsidR="000965DE" w:rsidRDefault="000965DE" w:rsidP="000965DE">
      <w:pPr>
        <w:pStyle w:val="a6"/>
        <w:spacing w:before="0" w:after="0"/>
        <w:ind w:firstLine="540"/>
        <w:jc w:val="both"/>
        <w:rPr>
          <w:rFonts w:ascii="Times New Roman" w:hAnsi="Times New Roman"/>
          <w:sz w:val="24"/>
          <w:szCs w:val="24"/>
        </w:rPr>
      </w:pPr>
      <w:r w:rsidRPr="006B3604">
        <w:rPr>
          <w:rFonts w:ascii="Times New Roman" w:hAnsi="Times New Roman"/>
          <w:sz w:val="24"/>
          <w:szCs w:val="24"/>
        </w:rPr>
        <w:t>На основании Федерального закона от 07.02.2011 г. № 6-ФЗ «Об общих принципах</w:t>
      </w:r>
      <w:r>
        <w:rPr>
          <w:rFonts w:ascii="Times New Roman" w:hAnsi="Times New Roman"/>
          <w:sz w:val="24"/>
          <w:szCs w:val="24"/>
        </w:rPr>
        <w:t xml:space="preserve"> организации и деятельности контрольно-счетных органов субъектов Российской Федерации и муниципальных образований», Положения о Контрольно-счетной палате муниципального образования Киренский район, утвержденного решением Думы Киренского муниципального района от 31.10.2012 г. № 393/5,</w:t>
      </w:r>
    </w:p>
    <w:p w:rsidR="000965DE" w:rsidRPr="000965DE" w:rsidRDefault="000965DE" w:rsidP="000965DE">
      <w:pPr>
        <w:pStyle w:val="a6"/>
        <w:spacing w:before="0" w:after="0"/>
        <w:ind w:firstLine="540"/>
        <w:jc w:val="both"/>
        <w:rPr>
          <w:rFonts w:ascii="Times New Roman" w:hAnsi="Times New Roman"/>
          <w:bCs/>
          <w:sz w:val="24"/>
          <w:szCs w:val="24"/>
        </w:rPr>
      </w:pPr>
      <w:r w:rsidRPr="000965DE">
        <w:rPr>
          <w:rFonts w:ascii="Times New Roman" w:hAnsi="Times New Roman"/>
          <w:sz w:val="24"/>
          <w:szCs w:val="24"/>
        </w:rPr>
        <w:t xml:space="preserve">проведено контрольное мероприятие </w:t>
      </w:r>
      <w:r w:rsidRPr="000965DE">
        <w:rPr>
          <w:rFonts w:ascii="Times New Roman" w:hAnsi="Times New Roman"/>
          <w:color w:val="000000"/>
          <w:sz w:val="24"/>
          <w:szCs w:val="24"/>
        </w:rPr>
        <w:t>«</w:t>
      </w:r>
      <w:r w:rsidRPr="000965DE">
        <w:rPr>
          <w:rFonts w:ascii="Times New Roman" w:hAnsi="Times New Roman" w:cs="Times New Roman"/>
          <w:sz w:val="24"/>
          <w:szCs w:val="24"/>
        </w:rPr>
        <w:t>Проверка законного и результативного (эффективного  и экономного) использования средств областного бюджета, выделенных на  реализацию мероприятий  перечня  проектов народных инициатив за 2013 год</w:t>
      </w:r>
      <w:r w:rsidRPr="000965DE">
        <w:rPr>
          <w:rFonts w:ascii="Times New Roman" w:hAnsi="Times New Roman"/>
          <w:bCs/>
          <w:sz w:val="24"/>
          <w:szCs w:val="24"/>
        </w:rPr>
        <w:t>».</w:t>
      </w:r>
    </w:p>
    <w:p w:rsidR="005F18E7" w:rsidRPr="000965DE" w:rsidRDefault="005F18E7" w:rsidP="00877721">
      <w:pPr>
        <w:pStyle w:val="a6"/>
        <w:spacing w:before="0" w:after="0"/>
        <w:ind w:firstLine="567"/>
        <w:jc w:val="both"/>
        <w:rPr>
          <w:rFonts w:ascii="Times New Roman" w:hAnsi="Times New Roman"/>
          <w:highlight w:val="lightGray"/>
        </w:rPr>
      </w:pPr>
    </w:p>
    <w:p w:rsidR="00877721" w:rsidRPr="000965DE" w:rsidRDefault="00877721" w:rsidP="00877721">
      <w:pPr>
        <w:pStyle w:val="a6"/>
        <w:spacing w:before="0" w:after="0" w:line="240" w:lineRule="auto"/>
        <w:jc w:val="both"/>
        <w:rPr>
          <w:rFonts w:ascii="Times New Roman" w:hAnsi="Times New Roman"/>
          <w:b/>
          <w:bCs/>
          <w:sz w:val="24"/>
          <w:szCs w:val="24"/>
        </w:rPr>
      </w:pPr>
      <w:r w:rsidRPr="000965DE">
        <w:rPr>
          <w:rFonts w:ascii="Times New Roman" w:hAnsi="Times New Roman"/>
          <w:b/>
          <w:bCs/>
          <w:sz w:val="24"/>
          <w:szCs w:val="24"/>
        </w:rPr>
        <w:t>Основание для проведения контрольного мероприятия:</w:t>
      </w:r>
    </w:p>
    <w:p w:rsidR="000965DE" w:rsidRPr="009A4CC2" w:rsidRDefault="000965DE" w:rsidP="009A4CC2">
      <w:pPr>
        <w:numPr>
          <w:ilvl w:val="0"/>
          <w:numId w:val="8"/>
        </w:numPr>
        <w:shd w:val="clear" w:color="auto" w:fill="FFFFFF"/>
        <w:spacing w:after="0" w:line="240" w:lineRule="auto"/>
        <w:ind w:left="0" w:right="48" w:firstLine="567"/>
        <w:jc w:val="both"/>
        <w:rPr>
          <w:rFonts w:ascii="Times New Roman" w:hAnsi="Times New Roman" w:cs="Times New Roman"/>
          <w:sz w:val="24"/>
          <w:szCs w:val="24"/>
        </w:rPr>
      </w:pPr>
      <w:r w:rsidRPr="000965DE">
        <w:rPr>
          <w:rFonts w:ascii="Times New Roman" w:hAnsi="Times New Roman" w:cs="Times New Roman"/>
          <w:sz w:val="24"/>
          <w:szCs w:val="24"/>
        </w:rPr>
        <w:t xml:space="preserve">план деятельности Контрольно-счетной палаты муниципального образования </w:t>
      </w:r>
      <w:r w:rsidRPr="009A4CC2">
        <w:rPr>
          <w:rFonts w:ascii="Times New Roman" w:hAnsi="Times New Roman" w:cs="Times New Roman"/>
          <w:sz w:val="24"/>
          <w:szCs w:val="24"/>
        </w:rPr>
        <w:t>Киренский район на 2014 год, утвержденный распоряжением председателя Контрольно-счетной палаты муниципального образования Киренский район от 30.12.2013 г. № 51-р;</w:t>
      </w:r>
    </w:p>
    <w:p w:rsidR="000965DE" w:rsidRPr="007F118F" w:rsidRDefault="000965DE" w:rsidP="009A4CC2">
      <w:pPr>
        <w:pStyle w:val="ac"/>
        <w:numPr>
          <w:ilvl w:val="0"/>
          <w:numId w:val="8"/>
        </w:numPr>
        <w:spacing w:after="0" w:line="240" w:lineRule="auto"/>
        <w:ind w:left="0" w:firstLine="567"/>
        <w:rPr>
          <w:rFonts w:ascii="Times New Roman" w:hAnsi="Times New Roman" w:cs="Times New Roman"/>
          <w:sz w:val="24"/>
          <w:szCs w:val="24"/>
        </w:rPr>
      </w:pPr>
      <w:r w:rsidRPr="009A4CC2">
        <w:rPr>
          <w:rFonts w:ascii="Times New Roman" w:hAnsi="Times New Roman" w:cs="Times New Roman"/>
          <w:sz w:val="24"/>
          <w:szCs w:val="24"/>
        </w:rPr>
        <w:t xml:space="preserve">распоряжение председателя Контрольно-счетной палаты муниципального образования Киренский район от </w:t>
      </w:r>
      <w:r w:rsidR="007F118F" w:rsidRPr="007F118F">
        <w:rPr>
          <w:rFonts w:ascii="Times New Roman" w:hAnsi="Times New Roman" w:cs="Times New Roman"/>
          <w:sz w:val="24"/>
          <w:szCs w:val="24"/>
        </w:rPr>
        <w:t>1</w:t>
      </w:r>
      <w:r w:rsidRPr="007F118F">
        <w:rPr>
          <w:rFonts w:ascii="Times New Roman" w:hAnsi="Times New Roman" w:cs="Times New Roman"/>
          <w:sz w:val="24"/>
          <w:szCs w:val="24"/>
        </w:rPr>
        <w:t>5.0</w:t>
      </w:r>
      <w:r w:rsidR="007F118F" w:rsidRPr="007F118F">
        <w:rPr>
          <w:rFonts w:ascii="Times New Roman" w:hAnsi="Times New Roman" w:cs="Times New Roman"/>
          <w:sz w:val="24"/>
          <w:szCs w:val="24"/>
        </w:rPr>
        <w:t>4</w:t>
      </w:r>
      <w:r w:rsidRPr="007F118F">
        <w:rPr>
          <w:rFonts w:ascii="Times New Roman" w:hAnsi="Times New Roman" w:cs="Times New Roman"/>
          <w:sz w:val="24"/>
          <w:szCs w:val="24"/>
        </w:rPr>
        <w:t xml:space="preserve">.2014 г. № </w:t>
      </w:r>
      <w:r w:rsidR="007F118F" w:rsidRPr="007F118F">
        <w:rPr>
          <w:rFonts w:ascii="Times New Roman" w:hAnsi="Times New Roman" w:cs="Times New Roman"/>
          <w:sz w:val="24"/>
          <w:szCs w:val="24"/>
        </w:rPr>
        <w:t>8</w:t>
      </w:r>
      <w:r w:rsidRPr="007F118F">
        <w:rPr>
          <w:rFonts w:ascii="Times New Roman" w:hAnsi="Times New Roman" w:cs="Times New Roman"/>
          <w:sz w:val="24"/>
          <w:szCs w:val="24"/>
        </w:rPr>
        <w:t>-р.</w:t>
      </w:r>
    </w:p>
    <w:p w:rsidR="000965DE" w:rsidRPr="009A4CC2" w:rsidRDefault="000965DE" w:rsidP="009A4CC2">
      <w:pPr>
        <w:shd w:val="clear" w:color="auto" w:fill="FFFFFF"/>
        <w:spacing w:after="0" w:line="240" w:lineRule="auto"/>
        <w:ind w:right="48" w:firstLine="567"/>
        <w:jc w:val="both"/>
        <w:rPr>
          <w:rFonts w:ascii="Times New Roman" w:hAnsi="Times New Roman" w:cs="Times New Roman"/>
          <w:sz w:val="24"/>
          <w:szCs w:val="24"/>
        </w:rPr>
      </w:pPr>
    </w:p>
    <w:p w:rsidR="00877721" w:rsidRPr="000965DE" w:rsidRDefault="00877721" w:rsidP="009A4CC2">
      <w:pPr>
        <w:pStyle w:val="a6"/>
        <w:spacing w:before="0" w:after="0" w:line="240" w:lineRule="auto"/>
        <w:jc w:val="both"/>
        <w:rPr>
          <w:rFonts w:ascii="Times New Roman" w:hAnsi="Times New Roman"/>
          <w:b/>
          <w:bCs/>
          <w:sz w:val="24"/>
          <w:szCs w:val="24"/>
        </w:rPr>
      </w:pPr>
      <w:r w:rsidRPr="000965DE">
        <w:rPr>
          <w:rFonts w:ascii="Times New Roman" w:hAnsi="Times New Roman"/>
          <w:b/>
          <w:bCs/>
          <w:sz w:val="24"/>
          <w:szCs w:val="24"/>
        </w:rPr>
        <w:t xml:space="preserve">Цель контрольного мероприятия: </w:t>
      </w:r>
    </w:p>
    <w:p w:rsidR="00877721" w:rsidRPr="000965DE" w:rsidRDefault="00877721" w:rsidP="00877721">
      <w:pPr>
        <w:spacing w:after="0" w:line="240" w:lineRule="auto"/>
        <w:ind w:right="-51"/>
        <w:jc w:val="both"/>
        <w:rPr>
          <w:rFonts w:ascii="Times New Roman" w:hAnsi="Times New Roman" w:cs="Times New Roman"/>
          <w:sz w:val="24"/>
          <w:szCs w:val="24"/>
        </w:rPr>
      </w:pPr>
      <w:r w:rsidRPr="000965DE">
        <w:rPr>
          <w:rFonts w:ascii="Times New Roman" w:hAnsi="Times New Roman" w:cs="Times New Roman"/>
          <w:sz w:val="24"/>
          <w:szCs w:val="24"/>
        </w:rPr>
        <w:t xml:space="preserve">Проверка соблюдения законодательства при использовании средств областного и </w:t>
      </w:r>
      <w:r w:rsidR="00627CDE" w:rsidRPr="000965DE">
        <w:rPr>
          <w:rFonts w:ascii="Times New Roman" w:hAnsi="Times New Roman" w:cs="Times New Roman"/>
          <w:sz w:val="24"/>
          <w:szCs w:val="24"/>
        </w:rPr>
        <w:t xml:space="preserve"> местного</w:t>
      </w:r>
      <w:r w:rsidRPr="000965DE">
        <w:rPr>
          <w:rFonts w:ascii="Times New Roman" w:hAnsi="Times New Roman" w:cs="Times New Roman"/>
          <w:sz w:val="24"/>
          <w:szCs w:val="24"/>
        </w:rPr>
        <w:t xml:space="preserve"> бюджетов.</w:t>
      </w:r>
    </w:p>
    <w:p w:rsidR="005F18E7" w:rsidRPr="001C239A" w:rsidRDefault="005F18E7" w:rsidP="00877721">
      <w:pPr>
        <w:spacing w:after="0" w:line="240" w:lineRule="auto"/>
        <w:ind w:right="-51"/>
        <w:jc w:val="both"/>
        <w:rPr>
          <w:rFonts w:ascii="Times New Roman" w:hAnsi="Times New Roman" w:cs="Times New Roman"/>
          <w:sz w:val="24"/>
          <w:szCs w:val="24"/>
          <w:highlight w:val="lightGray"/>
        </w:rPr>
      </w:pPr>
    </w:p>
    <w:p w:rsidR="00877721" w:rsidRPr="000965DE" w:rsidRDefault="00877721" w:rsidP="00877721">
      <w:pPr>
        <w:pStyle w:val="a6"/>
        <w:spacing w:before="0" w:after="0" w:line="240" w:lineRule="auto"/>
        <w:jc w:val="both"/>
        <w:rPr>
          <w:rFonts w:ascii="Times New Roman" w:hAnsi="Times New Roman"/>
          <w:bCs/>
          <w:sz w:val="24"/>
          <w:szCs w:val="24"/>
        </w:rPr>
      </w:pPr>
      <w:r w:rsidRPr="000965DE">
        <w:rPr>
          <w:rFonts w:ascii="Times New Roman" w:hAnsi="Times New Roman"/>
          <w:b/>
          <w:bCs/>
          <w:sz w:val="24"/>
          <w:szCs w:val="24"/>
        </w:rPr>
        <w:t>Объект контрольного мероприятия</w:t>
      </w:r>
      <w:r w:rsidRPr="000965DE">
        <w:rPr>
          <w:rFonts w:ascii="Times New Roman" w:hAnsi="Times New Roman"/>
          <w:bCs/>
          <w:sz w:val="24"/>
          <w:szCs w:val="24"/>
        </w:rPr>
        <w:t>:</w:t>
      </w:r>
    </w:p>
    <w:p w:rsidR="00877721" w:rsidRPr="000965DE" w:rsidRDefault="00BB46FB" w:rsidP="00877721">
      <w:pPr>
        <w:pStyle w:val="a6"/>
        <w:spacing w:before="0" w:after="0" w:line="240" w:lineRule="auto"/>
        <w:jc w:val="both"/>
        <w:rPr>
          <w:rFonts w:ascii="Times New Roman" w:hAnsi="Times New Roman"/>
          <w:bCs/>
          <w:sz w:val="24"/>
          <w:szCs w:val="24"/>
        </w:rPr>
      </w:pPr>
      <w:proofErr w:type="spellStart"/>
      <w:r>
        <w:rPr>
          <w:rFonts w:ascii="Times New Roman" w:hAnsi="Times New Roman"/>
          <w:bCs/>
          <w:sz w:val="24"/>
          <w:szCs w:val="24"/>
        </w:rPr>
        <w:t>Бубнов</w:t>
      </w:r>
      <w:r w:rsidR="00877721" w:rsidRPr="000965DE">
        <w:rPr>
          <w:rFonts w:ascii="Times New Roman" w:hAnsi="Times New Roman"/>
          <w:bCs/>
          <w:sz w:val="24"/>
          <w:szCs w:val="24"/>
        </w:rPr>
        <w:t>ское</w:t>
      </w:r>
      <w:proofErr w:type="spellEnd"/>
      <w:r w:rsidR="00877721" w:rsidRPr="000965DE">
        <w:rPr>
          <w:rFonts w:ascii="Times New Roman" w:hAnsi="Times New Roman"/>
          <w:bCs/>
          <w:sz w:val="24"/>
          <w:szCs w:val="24"/>
        </w:rPr>
        <w:t xml:space="preserve"> муниципальное образование.</w:t>
      </w:r>
    </w:p>
    <w:p w:rsidR="005F18E7" w:rsidRPr="000965DE" w:rsidRDefault="005F18E7" w:rsidP="00877721">
      <w:pPr>
        <w:pStyle w:val="a6"/>
        <w:spacing w:before="0" w:after="0" w:line="240" w:lineRule="auto"/>
        <w:jc w:val="both"/>
        <w:rPr>
          <w:rFonts w:ascii="Times New Roman" w:hAnsi="Times New Roman"/>
          <w:color w:val="000000"/>
          <w:sz w:val="24"/>
          <w:szCs w:val="24"/>
        </w:rPr>
      </w:pPr>
    </w:p>
    <w:p w:rsidR="00877721" w:rsidRPr="000965DE" w:rsidRDefault="00877721" w:rsidP="00877721">
      <w:pPr>
        <w:pStyle w:val="a6"/>
        <w:spacing w:before="0" w:after="0" w:line="240" w:lineRule="auto"/>
        <w:jc w:val="both"/>
        <w:rPr>
          <w:rFonts w:ascii="Times New Roman" w:hAnsi="Times New Roman"/>
          <w:b/>
          <w:bCs/>
          <w:sz w:val="24"/>
          <w:szCs w:val="24"/>
        </w:rPr>
      </w:pPr>
      <w:r w:rsidRPr="000965DE">
        <w:rPr>
          <w:rFonts w:ascii="Times New Roman" w:hAnsi="Times New Roman"/>
          <w:b/>
          <w:bCs/>
          <w:sz w:val="24"/>
          <w:szCs w:val="24"/>
        </w:rPr>
        <w:t xml:space="preserve">Предмет </w:t>
      </w:r>
      <w:r w:rsidR="00BB46FB">
        <w:rPr>
          <w:rFonts w:ascii="Times New Roman" w:hAnsi="Times New Roman"/>
          <w:b/>
          <w:bCs/>
          <w:sz w:val="24"/>
          <w:szCs w:val="24"/>
        </w:rPr>
        <w:t xml:space="preserve"> </w:t>
      </w:r>
      <w:r w:rsidRPr="000965DE">
        <w:rPr>
          <w:rFonts w:ascii="Times New Roman" w:hAnsi="Times New Roman"/>
          <w:b/>
          <w:bCs/>
          <w:sz w:val="24"/>
          <w:szCs w:val="24"/>
        </w:rPr>
        <w:t xml:space="preserve">контрольного мероприятия: </w:t>
      </w:r>
    </w:p>
    <w:p w:rsidR="00877721" w:rsidRPr="000965DE" w:rsidRDefault="00877721" w:rsidP="00877721">
      <w:pPr>
        <w:pStyle w:val="2"/>
        <w:spacing w:after="0" w:line="240" w:lineRule="auto"/>
        <w:ind w:left="0"/>
        <w:rPr>
          <w:rFonts w:ascii="Times New Roman" w:hAnsi="Times New Roman" w:cs="Times New Roman"/>
          <w:sz w:val="24"/>
          <w:szCs w:val="24"/>
        </w:rPr>
      </w:pPr>
      <w:r w:rsidRPr="000965DE">
        <w:rPr>
          <w:rFonts w:ascii="Times New Roman" w:hAnsi="Times New Roman" w:cs="Times New Roman"/>
          <w:sz w:val="24"/>
          <w:szCs w:val="24"/>
        </w:rPr>
        <w:t xml:space="preserve">Средства областного  и  местного  бюджетов, </w:t>
      </w:r>
      <w:r w:rsidRPr="000965DE">
        <w:rPr>
          <w:rFonts w:ascii="Times New Roman" w:hAnsi="Times New Roman" w:cs="Times New Roman"/>
          <w:b/>
          <w:sz w:val="24"/>
          <w:szCs w:val="24"/>
        </w:rPr>
        <w:t xml:space="preserve"> </w:t>
      </w:r>
      <w:r w:rsidRPr="000965DE">
        <w:rPr>
          <w:rFonts w:ascii="Times New Roman" w:hAnsi="Times New Roman" w:cs="Times New Roman"/>
          <w:sz w:val="24"/>
          <w:szCs w:val="24"/>
        </w:rPr>
        <w:t>выделенные на реализацию мероприятий перечня  проектов народных инициатив за 201</w:t>
      </w:r>
      <w:r w:rsidR="00244A3A">
        <w:rPr>
          <w:rFonts w:ascii="Times New Roman" w:hAnsi="Times New Roman" w:cs="Times New Roman"/>
          <w:sz w:val="24"/>
          <w:szCs w:val="24"/>
        </w:rPr>
        <w:t>3</w:t>
      </w:r>
      <w:r w:rsidRPr="000965DE">
        <w:rPr>
          <w:rFonts w:ascii="Times New Roman" w:hAnsi="Times New Roman" w:cs="Times New Roman"/>
          <w:sz w:val="24"/>
          <w:szCs w:val="24"/>
        </w:rPr>
        <w:t xml:space="preserve"> год.</w:t>
      </w:r>
    </w:p>
    <w:p w:rsidR="005F18E7" w:rsidRPr="000965DE" w:rsidRDefault="005F18E7" w:rsidP="00877721">
      <w:pPr>
        <w:pStyle w:val="2"/>
        <w:spacing w:after="0" w:line="240" w:lineRule="auto"/>
        <w:ind w:left="0"/>
        <w:rPr>
          <w:rFonts w:ascii="Times New Roman" w:hAnsi="Times New Roman" w:cs="Times New Roman"/>
          <w:b/>
          <w:sz w:val="24"/>
          <w:szCs w:val="24"/>
        </w:rPr>
      </w:pPr>
    </w:p>
    <w:p w:rsidR="00877721" w:rsidRPr="00244A3A" w:rsidRDefault="00877721" w:rsidP="00877721">
      <w:pPr>
        <w:pStyle w:val="a6"/>
        <w:spacing w:before="0" w:after="0" w:line="240" w:lineRule="auto"/>
        <w:jc w:val="both"/>
        <w:rPr>
          <w:rFonts w:ascii="Times New Roman" w:hAnsi="Times New Roman"/>
          <w:sz w:val="24"/>
          <w:szCs w:val="24"/>
        </w:rPr>
      </w:pPr>
      <w:r w:rsidRPr="00244A3A">
        <w:rPr>
          <w:rFonts w:ascii="Times New Roman" w:hAnsi="Times New Roman"/>
          <w:b/>
          <w:bCs/>
          <w:sz w:val="24"/>
          <w:szCs w:val="24"/>
        </w:rPr>
        <w:t>Проверяемый период деятельности</w:t>
      </w:r>
      <w:r w:rsidRPr="00244A3A">
        <w:rPr>
          <w:rFonts w:ascii="Times New Roman" w:hAnsi="Times New Roman"/>
          <w:sz w:val="24"/>
          <w:szCs w:val="24"/>
        </w:rPr>
        <w:t>: 201</w:t>
      </w:r>
      <w:r w:rsidR="00244A3A" w:rsidRPr="00244A3A">
        <w:rPr>
          <w:rFonts w:ascii="Times New Roman" w:hAnsi="Times New Roman"/>
          <w:sz w:val="24"/>
          <w:szCs w:val="24"/>
        </w:rPr>
        <w:t>3</w:t>
      </w:r>
      <w:r w:rsidRPr="00244A3A">
        <w:rPr>
          <w:rFonts w:ascii="Times New Roman" w:hAnsi="Times New Roman"/>
          <w:sz w:val="24"/>
          <w:szCs w:val="24"/>
        </w:rPr>
        <w:t xml:space="preserve"> год</w:t>
      </w:r>
      <w:r w:rsidR="00244A3A" w:rsidRPr="00244A3A">
        <w:rPr>
          <w:rFonts w:ascii="Times New Roman" w:hAnsi="Times New Roman"/>
          <w:sz w:val="24"/>
          <w:szCs w:val="24"/>
        </w:rPr>
        <w:t>.</w:t>
      </w:r>
    </w:p>
    <w:p w:rsidR="005F18E7" w:rsidRPr="00244A3A" w:rsidRDefault="005F18E7" w:rsidP="00877721">
      <w:pPr>
        <w:pStyle w:val="a6"/>
        <w:spacing w:before="0" w:after="0" w:line="240" w:lineRule="auto"/>
        <w:jc w:val="both"/>
        <w:rPr>
          <w:rFonts w:ascii="Times New Roman" w:hAnsi="Times New Roman"/>
          <w:sz w:val="24"/>
          <w:szCs w:val="24"/>
        </w:rPr>
      </w:pPr>
    </w:p>
    <w:p w:rsidR="00877721" w:rsidRPr="00244A3A" w:rsidRDefault="00877721" w:rsidP="00877721">
      <w:pPr>
        <w:pStyle w:val="a6"/>
        <w:spacing w:before="0" w:after="0" w:line="240" w:lineRule="auto"/>
        <w:jc w:val="both"/>
        <w:rPr>
          <w:rFonts w:ascii="Times New Roman" w:hAnsi="Times New Roman"/>
          <w:bCs/>
          <w:sz w:val="24"/>
          <w:szCs w:val="24"/>
        </w:rPr>
      </w:pPr>
      <w:r w:rsidRPr="00244A3A">
        <w:rPr>
          <w:rFonts w:ascii="Times New Roman" w:hAnsi="Times New Roman"/>
          <w:b/>
          <w:bCs/>
          <w:sz w:val="24"/>
          <w:szCs w:val="24"/>
        </w:rPr>
        <w:t xml:space="preserve">Сроки проведения контрольного мероприятия </w:t>
      </w:r>
      <w:r w:rsidRPr="00244A3A">
        <w:rPr>
          <w:rFonts w:ascii="Times New Roman" w:hAnsi="Times New Roman"/>
          <w:bCs/>
          <w:sz w:val="24"/>
          <w:szCs w:val="24"/>
        </w:rPr>
        <w:t xml:space="preserve">с </w:t>
      </w:r>
      <w:r w:rsidR="00244A3A">
        <w:rPr>
          <w:rFonts w:ascii="Times New Roman" w:hAnsi="Times New Roman"/>
          <w:bCs/>
          <w:sz w:val="24"/>
          <w:szCs w:val="24"/>
        </w:rPr>
        <w:t>05</w:t>
      </w:r>
      <w:r w:rsidRPr="00244A3A">
        <w:rPr>
          <w:rFonts w:ascii="Times New Roman" w:hAnsi="Times New Roman"/>
          <w:bCs/>
          <w:sz w:val="24"/>
          <w:szCs w:val="24"/>
        </w:rPr>
        <w:t xml:space="preserve"> </w:t>
      </w:r>
      <w:r w:rsidR="00244A3A">
        <w:rPr>
          <w:rFonts w:ascii="Times New Roman" w:hAnsi="Times New Roman"/>
          <w:bCs/>
          <w:sz w:val="24"/>
          <w:szCs w:val="24"/>
        </w:rPr>
        <w:t>мая</w:t>
      </w:r>
      <w:r w:rsidRPr="00244A3A">
        <w:rPr>
          <w:rFonts w:ascii="Times New Roman" w:hAnsi="Times New Roman"/>
          <w:bCs/>
          <w:sz w:val="24"/>
          <w:szCs w:val="24"/>
        </w:rPr>
        <w:t xml:space="preserve"> по </w:t>
      </w:r>
      <w:r w:rsidR="00255957">
        <w:rPr>
          <w:rFonts w:ascii="Times New Roman" w:hAnsi="Times New Roman"/>
          <w:bCs/>
          <w:sz w:val="24"/>
          <w:szCs w:val="24"/>
        </w:rPr>
        <w:t>20</w:t>
      </w:r>
      <w:r w:rsidR="00244A3A">
        <w:rPr>
          <w:rFonts w:ascii="Times New Roman" w:hAnsi="Times New Roman"/>
          <w:bCs/>
          <w:sz w:val="24"/>
          <w:szCs w:val="24"/>
        </w:rPr>
        <w:t xml:space="preserve"> и</w:t>
      </w:r>
      <w:r w:rsidRPr="00244A3A">
        <w:rPr>
          <w:rFonts w:ascii="Times New Roman" w:hAnsi="Times New Roman"/>
          <w:bCs/>
          <w:sz w:val="24"/>
          <w:szCs w:val="24"/>
        </w:rPr>
        <w:t>ю</w:t>
      </w:r>
      <w:r w:rsidR="00244A3A">
        <w:rPr>
          <w:rFonts w:ascii="Times New Roman" w:hAnsi="Times New Roman"/>
          <w:bCs/>
          <w:sz w:val="24"/>
          <w:szCs w:val="24"/>
        </w:rPr>
        <w:t>н</w:t>
      </w:r>
      <w:r w:rsidRPr="00244A3A">
        <w:rPr>
          <w:rFonts w:ascii="Times New Roman" w:hAnsi="Times New Roman"/>
          <w:bCs/>
          <w:sz w:val="24"/>
          <w:szCs w:val="24"/>
        </w:rPr>
        <w:t xml:space="preserve">я </w:t>
      </w:r>
      <w:r w:rsidR="00244A3A">
        <w:rPr>
          <w:rFonts w:ascii="Times New Roman" w:hAnsi="Times New Roman"/>
          <w:bCs/>
          <w:sz w:val="24"/>
          <w:szCs w:val="24"/>
        </w:rPr>
        <w:t>2014</w:t>
      </w:r>
      <w:r w:rsidRPr="00244A3A">
        <w:rPr>
          <w:rFonts w:ascii="Times New Roman" w:hAnsi="Times New Roman"/>
          <w:bCs/>
          <w:sz w:val="24"/>
          <w:szCs w:val="24"/>
        </w:rPr>
        <w:t xml:space="preserve"> г.</w:t>
      </w:r>
    </w:p>
    <w:p w:rsidR="005F18E7" w:rsidRPr="001C239A" w:rsidRDefault="005F18E7" w:rsidP="00877721">
      <w:pPr>
        <w:pStyle w:val="a6"/>
        <w:spacing w:before="0" w:after="0" w:line="240" w:lineRule="auto"/>
        <w:jc w:val="both"/>
        <w:rPr>
          <w:rFonts w:ascii="Times New Roman" w:hAnsi="Times New Roman"/>
          <w:bCs/>
          <w:sz w:val="24"/>
          <w:szCs w:val="24"/>
          <w:highlight w:val="lightGray"/>
        </w:rPr>
      </w:pPr>
    </w:p>
    <w:p w:rsidR="00877721" w:rsidRPr="006730E9" w:rsidRDefault="00877721" w:rsidP="00877721">
      <w:pPr>
        <w:pStyle w:val="210"/>
        <w:ind w:firstLine="0"/>
        <w:rPr>
          <w:b/>
          <w:sz w:val="24"/>
          <w:szCs w:val="24"/>
        </w:rPr>
      </w:pPr>
      <w:r w:rsidRPr="006730E9">
        <w:rPr>
          <w:b/>
          <w:sz w:val="24"/>
          <w:szCs w:val="24"/>
        </w:rPr>
        <w:t>Перечень законодательных и других нормативных правовых актов, используемых при проведении контрольного мероприятия:</w:t>
      </w:r>
    </w:p>
    <w:p w:rsidR="00DE7029" w:rsidRPr="005B7AF6" w:rsidRDefault="00DE7029" w:rsidP="005B7AF6">
      <w:pPr>
        <w:pStyle w:val="211"/>
        <w:widowControl/>
        <w:numPr>
          <w:ilvl w:val="0"/>
          <w:numId w:val="3"/>
        </w:numPr>
        <w:tabs>
          <w:tab w:val="left" w:pos="720"/>
        </w:tabs>
        <w:ind w:right="0"/>
        <w:rPr>
          <w:rFonts w:ascii="Times New Roman" w:hAnsi="Times New Roman"/>
          <w:sz w:val="24"/>
          <w:szCs w:val="24"/>
        </w:rPr>
      </w:pPr>
      <w:r w:rsidRPr="005B7AF6">
        <w:rPr>
          <w:rFonts w:ascii="Times New Roman" w:hAnsi="Times New Roman"/>
          <w:sz w:val="24"/>
          <w:szCs w:val="24"/>
        </w:rPr>
        <w:t>Бюджетный кодекс Российской Федерации;</w:t>
      </w:r>
    </w:p>
    <w:p w:rsidR="00DE7029" w:rsidRPr="005B7AF6" w:rsidRDefault="00DE7029" w:rsidP="005B7AF6">
      <w:pPr>
        <w:pStyle w:val="211"/>
        <w:widowControl/>
        <w:numPr>
          <w:ilvl w:val="0"/>
          <w:numId w:val="3"/>
        </w:numPr>
        <w:tabs>
          <w:tab w:val="left" w:pos="720"/>
        </w:tabs>
        <w:ind w:right="0"/>
        <w:rPr>
          <w:rFonts w:ascii="Times New Roman" w:hAnsi="Times New Roman"/>
          <w:sz w:val="24"/>
          <w:szCs w:val="24"/>
        </w:rPr>
      </w:pPr>
      <w:r w:rsidRPr="005B7AF6">
        <w:rPr>
          <w:rFonts w:ascii="Times New Roman" w:hAnsi="Times New Roman"/>
          <w:sz w:val="24"/>
          <w:szCs w:val="24"/>
        </w:rPr>
        <w:t>Федеральный закон от 06.10.2003 г. № 131-ФЗ «Об общих принципах организации местного самоуправления в Российской Федерации»;</w:t>
      </w:r>
    </w:p>
    <w:p w:rsidR="00DE7029" w:rsidRPr="005B7AF6" w:rsidRDefault="00DE7029" w:rsidP="005B7AF6">
      <w:pPr>
        <w:pStyle w:val="211"/>
        <w:numPr>
          <w:ilvl w:val="0"/>
          <w:numId w:val="3"/>
        </w:numPr>
        <w:tabs>
          <w:tab w:val="left" w:pos="720"/>
        </w:tabs>
        <w:rPr>
          <w:rFonts w:ascii="Times New Roman" w:hAnsi="Times New Roman"/>
          <w:sz w:val="24"/>
          <w:szCs w:val="24"/>
        </w:rPr>
      </w:pPr>
      <w:r w:rsidRPr="005B7AF6">
        <w:rPr>
          <w:rFonts w:ascii="Times New Roman" w:hAnsi="Times New Roman"/>
          <w:sz w:val="24"/>
          <w:szCs w:val="24"/>
        </w:rPr>
        <w:t>Федеральный закон от 06.12.2011 г. № 402-ФЗ «О бухгалтерском учете»;</w:t>
      </w:r>
    </w:p>
    <w:p w:rsidR="00DE7029" w:rsidRPr="005B7AF6" w:rsidRDefault="00DE7029" w:rsidP="005B7AF6">
      <w:pPr>
        <w:pStyle w:val="211"/>
        <w:numPr>
          <w:ilvl w:val="0"/>
          <w:numId w:val="3"/>
        </w:numPr>
        <w:tabs>
          <w:tab w:val="left" w:pos="720"/>
        </w:tabs>
        <w:rPr>
          <w:rFonts w:ascii="Times New Roman" w:hAnsi="Times New Roman"/>
          <w:sz w:val="24"/>
          <w:szCs w:val="24"/>
        </w:rPr>
      </w:pPr>
      <w:r w:rsidRPr="005B7AF6">
        <w:rPr>
          <w:rFonts w:ascii="Times New Roman" w:hAnsi="Times New Roman"/>
          <w:sz w:val="24"/>
          <w:szCs w:val="24"/>
        </w:rPr>
        <w:t xml:space="preserve">Федеральный закон от 21.07.2005 г. N 94-ФЗ «О размещении заказов на поставки товаров, выполнение работ, оказание услуг для государственных и муниципальных </w:t>
      </w:r>
      <w:r w:rsidRPr="005B7AF6">
        <w:rPr>
          <w:rFonts w:ascii="Times New Roman" w:hAnsi="Times New Roman"/>
          <w:sz w:val="24"/>
          <w:szCs w:val="24"/>
        </w:rPr>
        <w:lastRenderedPageBreak/>
        <w:t>нужд»;</w:t>
      </w:r>
    </w:p>
    <w:p w:rsidR="00DE7029" w:rsidRPr="005B7AF6" w:rsidRDefault="00DE7029" w:rsidP="005B7AF6">
      <w:pPr>
        <w:pStyle w:val="1"/>
        <w:numPr>
          <w:ilvl w:val="0"/>
          <w:numId w:val="3"/>
        </w:numPr>
        <w:tabs>
          <w:tab w:val="clear" w:pos="720"/>
          <w:tab w:val="num" w:pos="709"/>
        </w:tabs>
        <w:spacing w:before="0" w:after="0"/>
        <w:ind w:left="714" w:hanging="357"/>
        <w:jc w:val="both"/>
        <w:rPr>
          <w:rFonts w:ascii="Times New Roman" w:hAnsi="Times New Roman" w:cs="Times New Roman"/>
          <w:b w:val="0"/>
          <w:bCs w:val="0"/>
          <w:color w:val="auto"/>
        </w:rPr>
      </w:pPr>
      <w:r w:rsidRPr="005B7AF6">
        <w:rPr>
          <w:rFonts w:ascii="Times New Roman" w:hAnsi="Times New Roman" w:cs="Times New Roman"/>
          <w:b w:val="0"/>
          <w:bCs w:val="0"/>
          <w:color w:val="auto"/>
        </w:rPr>
        <w:t>Постановление Правительства Иркутской области от 14.05.2013 г. N 186-ПП</w:t>
      </w:r>
      <w:r w:rsidRPr="005B7AF6">
        <w:rPr>
          <w:rFonts w:ascii="Times New Roman" w:hAnsi="Times New Roman" w:cs="Times New Roman"/>
          <w:b w:val="0"/>
          <w:bCs w:val="0"/>
          <w:color w:val="auto"/>
        </w:rPr>
        <w:br/>
        <w:t xml:space="preserve">«О Порядке предоставления и расходования в 2013 году из областного бюджета бюджетам городских округов, муниципальных районов и поселений Иркутской области субсидий в целях </w:t>
      </w:r>
      <w:proofErr w:type="spellStart"/>
      <w:r w:rsidRPr="005B7AF6">
        <w:rPr>
          <w:rFonts w:ascii="Times New Roman" w:hAnsi="Times New Roman" w:cs="Times New Roman"/>
          <w:b w:val="0"/>
          <w:bCs w:val="0"/>
          <w:color w:val="auto"/>
        </w:rPr>
        <w:t>софинансирования</w:t>
      </w:r>
      <w:proofErr w:type="spellEnd"/>
      <w:r w:rsidRPr="005B7AF6">
        <w:rPr>
          <w:rFonts w:ascii="Times New Roman" w:hAnsi="Times New Roman" w:cs="Times New Roman"/>
          <w:b w:val="0"/>
          <w:bCs w:val="0"/>
          <w:color w:val="auto"/>
        </w:rPr>
        <w:t xml:space="preserve"> расходов, связанных с реализацией мероприятий перечня проектов народных инициатив»;</w:t>
      </w:r>
    </w:p>
    <w:p w:rsidR="00DE7029" w:rsidRPr="005B7AF6" w:rsidRDefault="00C41399" w:rsidP="005B7AF6">
      <w:pPr>
        <w:pStyle w:val="1"/>
        <w:numPr>
          <w:ilvl w:val="1"/>
          <w:numId w:val="3"/>
        </w:numPr>
        <w:tabs>
          <w:tab w:val="clear" w:pos="1080"/>
          <w:tab w:val="num" w:pos="709"/>
        </w:tabs>
        <w:spacing w:before="0" w:after="0"/>
        <w:ind w:left="709" w:hanging="283"/>
        <w:jc w:val="both"/>
        <w:rPr>
          <w:rFonts w:ascii="Times New Roman" w:hAnsi="Times New Roman" w:cs="Times New Roman"/>
          <w:b w:val="0"/>
          <w:bCs w:val="0"/>
          <w:color w:val="auto"/>
        </w:rPr>
      </w:pPr>
      <w:hyperlink r:id="rId8" w:history="1">
        <w:r w:rsidR="00DE7029" w:rsidRPr="005B7AF6">
          <w:rPr>
            <w:rStyle w:val="aa"/>
            <w:rFonts w:ascii="Times New Roman" w:hAnsi="Times New Roman" w:cs="Times New Roman"/>
            <w:b w:val="0"/>
            <w:bCs w:val="0"/>
            <w:color w:val="auto"/>
          </w:rPr>
          <w:t>Постановление Правительства Иркутской области от 27.12.2013 г. N 625-ПП</w:t>
        </w:r>
        <w:r w:rsidR="00DE7029" w:rsidRPr="005B7AF6">
          <w:rPr>
            <w:rStyle w:val="aa"/>
            <w:rFonts w:ascii="Times New Roman" w:hAnsi="Times New Roman" w:cs="Times New Roman"/>
            <w:b w:val="0"/>
            <w:bCs w:val="0"/>
            <w:color w:val="auto"/>
          </w:rPr>
          <w:br/>
          <w:t>«О внесении изменений в Постановление Правительства Иркутской области от 14 мая 2013 года N 186-пп»</w:t>
        </w:r>
      </w:hyperlink>
      <w:r w:rsidR="00DE7029" w:rsidRPr="005B7AF6">
        <w:rPr>
          <w:rFonts w:ascii="Times New Roman" w:hAnsi="Times New Roman" w:cs="Times New Roman"/>
          <w:b w:val="0"/>
          <w:bCs w:val="0"/>
          <w:color w:val="auto"/>
        </w:rPr>
        <w:t>;</w:t>
      </w:r>
    </w:p>
    <w:p w:rsidR="00DE7029" w:rsidRPr="005B7AF6" w:rsidRDefault="00DE7029" w:rsidP="005B7AF6">
      <w:pPr>
        <w:pStyle w:val="1"/>
        <w:widowControl w:val="0"/>
        <w:numPr>
          <w:ilvl w:val="0"/>
          <w:numId w:val="10"/>
        </w:numPr>
        <w:suppressAutoHyphens/>
        <w:autoSpaceDN/>
        <w:adjustRightInd/>
        <w:spacing w:before="0" w:after="0"/>
        <w:ind w:left="709" w:hanging="283"/>
        <w:jc w:val="both"/>
        <w:rPr>
          <w:rFonts w:ascii="Times New Roman" w:hAnsi="Times New Roman" w:cs="Times New Roman"/>
          <w:b w:val="0"/>
          <w:bCs w:val="0"/>
          <w:color w:val="auto"/>
        </w:rPr>
      </w:pPr>
      <w:r w:rsidRPr="005B7AF6">
        <w:rPr>
          <w:rFonts w:ascii="Times New Roman" w:hAnsi="Times New Roman" w:cs="Times New Roman"/>
          <w:b w:val="0"/>
          <w:bCs w:val="0"/>
          <w:color w:val="auto"/>
        </w:rPr>
        <w:t>Приказ Минфина РФ от 01.12.2010 г.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DE7029" w:rsidRPr="005B7AF6" w:rsidRDefault="00C41399" w:rsidP="005B7AF6">
      <w:pPr>
        <w:pStyle w:val="ConsPlusNormal"/>
        <w:numPr>
          <w:ilvl w:val="0"/>
          <w:numId w:val="3"/>
        </w:numPr>
        <w:jc w:val="both"/>
        <w:rPr>
          <w:sz w:val="24"/>
          <w:szCs w:val="24"/>
        </w:rPr>
      </w:pPr>
      <w:hyperlink r:id="rId9" w:history="1">
        <w:r w:rsidR="00DE7029" w:rsidRPr="005B7AF6">
          <w:rPr>
            <w:sz w:val="24"/>
            <w:szCs w:val="24"/>
          </w:rPr>
          <w:t>Указания</w:t>
        </w:r>
      </w:hyperlink>
      <w:r w:rsidR="00DE7029" w:rsidRPr="005B7AF6">
        <w:rPr>
          <w:sz w:val="24"/>
          <w:szCs w:val="24"/>
        </w:rPr>
        <w:t xml:space="preserve"> о порядке применения бюджетной классификации Российской Федерации на 2013 год и на плановый период 2014 и 2015 годов,   утвержденные приказом Минфина России от 21.12.2012 г. № 171н;</w:t>
      </w:r>
    </w:p>
    <w:p w:rsidR="00DE7029" w:rsidRPr="005B7AF6" w:rsidRDefault="00DE7029" w:rsidP="005B7AF6">
      <w:pPr>
        <w:pStyle w:val="211"/>
        <w:numPr>
          <w:ilvl w:val="0"/>
          <w:numId w:val="3"/>
        </w:numPr>
        <w:tabs>
          <w:tab w:val="left" w:pos="720"/>
        </w:tabs>
        <w:rPr>
          <w:rFonts w:ascii="Times New Roman" w:hAnsi="Times New Roman"/>
          <w:sz w:val="24"/>
          <w:szCs w:val="24"/>
        </w:rPr>
      </w:pPr>
      <w:r w:rsidRPr="005B7AF6">
        <w:rPr>
          <w:rFonts w:ascii="Times New Roman" w:hAnsi="Times New Roman"/>
          <w:sz w:val="24"/>
          <w:szCs w:val="24"/>
        </w:rPr>
        <w:t>Закон Иркутской области от 11.12.2012 г. № 139-ОЗ "Об областном бюджете на 2013 год и на плановый период 2014 и 2015 годов" (с изменениями и дополнениями);</w:t>
      </w:r>
    </w:p>
    <w:p w:rsidR="00877721" w:rsidRPr="005B7AF6" w:rsidRDefault="00877721" w:rsidP="005B7AF6">
      <w:pPr>
        <w:pStyle w:val="210"/>
        <w:numPr>
          <w:ilvl w:val="0"/>
          <w:numId w:val="3"/>
        </w:numPr>
        <w:tabs>
          <w:tab w:val="left" w:pos="720"/>
        </w:tabs>
        <w:rPr>
          <w:rFonts w:cs="Times New Roman"/>
          <w:sz w:val="24"/>
          <w:szCs w:val="24"/>
        </w:rPr>
      </w:pPr>
      <w:r w:rsidRPr="005B7AF6">
        <w:rPr>
          <w:rFonts w:cs="Times New Roman"/>
          <w:sz w:val="24"/>
          <w:szCs w:val="24"/>
        </w:rPr>
        <w:t>другие нормативные правовые акты  по данному вопросу.</w:t>
      </w:r>
    </w:p>
    <w:p w:rsidR="00877721" w:rsidRPr="005B7AF6" w:rsidRDefault="00877721" w:rsidP="005B7AF6">
      <w:pPr>
        <w:pStyle w:val="a6"/>
        <w:spacing w:before="0" w:after="0" w:line="240" w:lineRule="auto"/>
        <w:jc w:val="both"/>
        <w:rPr>
          <w:rFonts w:ascii="Times New Roman" w:hAnsi="Times New Roman" w:cs="Times New Roman"/>
          <w:bCs/>
          <w:sz w:val="24"/>
          <w:szCs w:val="24"/>
        </w:rPr>
      </w:pPr>
      <w:r w:rsidRPr="005B7AF6">
        <w:rPr>
          <w:rFonts w:ascii="Times New Roman" w:hAnsi="Times New Roman" w:cs="Times New Roman"/>
          <w:bCs/>
          <w:sz w:val="24"/>
          <w:szCs w:val="24"/>
        </w:rPr>
        <w:t xml:space="preserve">Проверка проводилась камеральным способом. </w:t>
      </w:r>
    </w:p>
    <w:p w:rsidR="006730E9" w:rsidRPr="00726151" w:rsidRDefault="006730E9" w:rsidP="00877721">
      <w:pPr>
        <w:pStyle w:val="a6"/>
        <w:spacing w:before="0" w:after="0"/>
        <w:jc w:val="both"/>
        <w:rPr>
          <w:rFonts w:ascii="Times New Roman" w:hAnsi="Times New Roman"/>
          <w:bCs/>
          <w:sz w:val="24"/>
          <w:szCs w:val="24"/>
        </w:rPr>
      </w:pPr>
    </w:p>
    <w:p w:rsidR="000965DE" w:rsidRDefault="000965DE" w:rsidP="000965DE">
      <w:pPr>
        <w:pStyle w:val="a6"/>
        <w:spacing w:before="0" w:after="0" w:line="240" w:lineRule="auto"/>
        <w:jc w:val="both"/>
        <w:rPr>
          <w:rFonts w:ascii="Times New Roman" w:hAnsi="Times New Roman"/>
          <w:b/>
          <w:bCs/>
          <w:sz w:val="24"/>
          <w:szCs w:val="24"/>
        </w:rPr>
      </w:pPr>
      <w:r>
        <w:rPr>
          <w:rFonts w:ascii="Times New Roman" w:hAnsi="Times New Roman"/>
          <w:b/>
          <w:bCs/>
          <w:sz w:val="24"/>
          <w:szCs w:val="24"/>
        </w:rPr>
        <w:t>На проверку объектом проверки были  предоставлены следующие документы:</w:t>
      </w:r>
    </w:p>
    <w:p w:rsidR="00255957" w:rsidRPr="00DE7029" w:rsidRDefault="00343A38" w:rsidP="00DE7029">
      <w:pPr>
        <w:pStyle w:val="ac"/>
        <w:numPr>
          <w:ilvl w:val="0"/>
          <w:numId w:val="12"/>
        </w:numPr>
        <w:spacing w:after="0" w:line="240" w:lineRule="auto"/>
        <w:ind w:left="709" w:right="45" w:hanging="425"/>
        <w:jc w:val="both"/>
        <w:rPr>
          <w:rFonts w:ascii="Times New Roman" w:hAnsi="Times New Roman" w:cs="Times New Roman"/>
          <w:sz w:val="24"/>
          <w:szCs w:val="24"/>
        </w:rPr>
      </w:pPr>
      <w:r w:rsidRPr="00DE7029">
        <w:rPr>
          <w:rFonts w:ascii="Times New Roman" w:hAnsi="Times New Roman" w:cs="Times New Roman"/>
          <w:sz w:val="24"/>
          <w:szCs w:val="24"/>
        </w:rPr>
        <w:t xml:space="preserve">Решение Думы </w:t>
      </w:r>
      <w:proofErr w:type="spellStart"/>
      <w:r w:rsidRPr="00DE7029">
        <w:rPr>
          <w:rFonts w:ascii="Times New Roman" w:hAnsi="Times New Roman" w:cs="Times New Roman"/>
          <w:sz w:val="24"/>
          <w:szCs w:val="24"/>
        </w:rPr>
        <w:t>Бубновского</w:t>
      </w:r>
      <w:proofErr w:type="spellEnd"/>
      <w:r w:rsidRPr="00DE7029">
        <w:rPr>
          <w:rFonts w:ascii="Times New Roman" w:hAnsi="Times New Roman" w:cs="Times New Roman"/>
          <w:sz w:val="24"/>
          <w:szCs w:val="24"/>
        </w:rPr>
        <w:t xml:space="preserve"> муниципального образования от 19.05.2013 г. № 4/1 </w:t>
      </w:r>
      <w:r w:rsidRPr="00DE7029">
        <w:rPr>
          <w:rFonts w:ascii="Times New Roman" w:hAnsi="Times New Roman"/>
          <w:sz w:val="24"/>
          <w:szCs w:val="24"/>
        </w:rPr>
        <w:t xml:space="preserve">«О распределении средств, предлагаемых к </w:t>
      </w:r>
      <w:proofErr w:type="spellStart"/>
      <w:r w:rsidRPr="00DE7029">
        <w:rPr>
          <w:rFonts w:ascii="Times New Roman" w:hAnsi="Times New Roman"/>
          <w:sz w:val="24"/>
          <w:szCs w:val="24"/>
        </w:rPr>
        <w:t>софинансированию</w:t>
      </w:r>
      <w:proofErr w:type="spellEnd"/>
      <w:r w:rsidRPr="00DE7029">
        <w:rPr>
          <w:rFonts w:ascii="Times New Roman" w:hAnsi="Times New Roman"/>
          <w:sz w:val="24"/>
          <w:szCs w:val="24"/>
        </w:rPr>
        <w:t xml:space="preserve"> расходных обязательств по реализации мероприятий перечня проектов народных инициатив в 2013 г.»;</w:t>
      </w:r>
    </w:p>
    <w:p w:rsidR="00255957" w:rsidRPr="00DE7029" w:rsidRDefault="00BB46FB" w:rsidP="00DE7029">
      <w:pPr>
        <w:pStyle w:val="ac"/>
        <w:numPr>
          <w:ilvl w:val="0"/>
          <w:numId w:val="12"/>
        </w:numPr>
        <w:spacing w:after="0" w:line="240" w:lineRule="auto"/>
        <w:ind w:left="709" w:right="45" w:hanging="425"/>
        <w:jc w:val="both"/>
        <w:rPr>
          <w:rFonts w:ascii="Times New Roman" w:hAnsi="Times New Roman" w:cs="Times New Roman"/>
          <w:sz w:val="24"/>
          <w:szCs w:val="24"/>
        </w:rPr>
      </w:pPr>
      <w:r w:rsidRPr="00DE7029">
        <w:rPr>
          <w:rFonts w:ascii="Times New Roman" w:hAnsi="Times New Roman" w:cs="Times New Roman"/>
          <w:sz w:val="24"/>
          <w:szCs w:val="24"/>
        </w:rPr>
        <w:t xml:space="preserve">Порядок ведения реестра расходных обязательств </w:t>
      </w:r>
      <w:proofErr w:type="spellStart"/>
      <w:r w:rsidRPr="00DE7029">
        <w:rPr>
          <w:rFonts w:ascii="Times New Roman" w:hAnsi="Times New Roman" w:cs="Times New Roman"/>
          <w:sz w:val="24"/>
          <w:szCs w:val="24"/>
        </w:rPr>
        <w:t>Бубновского</w:t>
      </w:r>
      <w:proofErr w:type="spellEnd"/>
      <w:r w:rsidRPr="00DE7029">
        <w:rPr>
          <w:rFonts w:ascii="Times New Roman" w:hAnsi="Times New Roman" w:cs="Times New Roman"/>
          <w:sz w:val="24"/>
          <w:szCs w:val="24"/>
        </w:rPr>
        <w:t xml:space="preserve"> муниципального образования</w:t>
      </w:r>
      <w:r w:rsidR="005B7AF6">
        <w:rPr>
          <w:rFonts w:ascii="Times New Roman" w:hAnsi="Times New Roman" w:cs="Times New Roman"/>
          <w:sz w:val="24"/>
          <w:szCs w:val="24"/>
        </w:rPr>
        <w:t>,</w:t>
      </w:r>
      <w:r w:rsidRPr="00DE7029">
        <w:rPr>
          <w:rFonts w:ascii="Times New Roman" w:hAnsi="Times New Roman" w:cs="Times New Roman"/>
          <w:sz w:val="24"/>
          <w:szCs w:val="24"/>
        </w:rPr>
        <w:t xml:space="preserve"> утвержденный постановлением </w:t>
      </w:r>
      <w:r w:rsidR="00B35314" w:rsidRPr="00DE7029">
        <w:rPr>
          <w:rFonts w:ascii="Times New Roman" w:hAnsi="Times New Roman" w:cs="Times New Roman"/>
          <w:sz w:val="24"/>
          <w:szCs w:val="24"/>
        </w:rPr>
        <w:t>администрации</w:t>
      </w:r>
      <w:r w:rsidRPr="00DE7029">
        <w:rPr>
          <w:rFonts w:ascii="Times New Roman" w:hAnsi="Times New Roman" w:cs="Times New Roman"/>
          <w:sz w:val="24"/>
          <w:szCs w:val="24"/>
        </w:rPr>
        <w:t xml:space="preserve"> </w:t>
      </w:r>
      <w:proofErr w:type="spellStart"/>
      <w:r w:rsidRPr="00DE7029">
        <w:rPr>
          <w:rFonts w:ascii="Times New Roman" w:hAnsi="Times New Roman" w:cs="Times New Roman"/>
          <w:sz w:val="24"/>
          <w:szCs w:val="24"/>
        </w:rPr>
        <w:t>Бубновского</w:t>
      </w:r>
      <w:proofErr w:type="spellEnd"/>
      <w:r w:rsidRPr="00DE7029">
        <w:rPr>
          <w:rFonts w:ascii="Times New Roman" w:hAnsi="Times New Roman" w:cs="Times New Roman"/>
          <w:sz w:val="24"/>
          <w:szCs w:val="24"/>
        </w:rPr>
        <w:t xml:space="preserve"> </w:t>
      </w:r>
      <w:r w:rsidR="00B35314" w:rsidRPr="00DE7029">
        <w:rPr>
          <w:rFonts w:ascii="Times New Roman" w:hAnsi="Times New Roman" w:cs="Times New Roman"/>
          <w:sz w:val="24"/>
          <w:szCs w:val="24"/>
        </w:rPr>
        <w:t xml:space="preserve">сельского поселения </w:t>
      </w:r>
      <w:r w:rsidRPr="00DE7029">
        <w:rPr>
          <w:rFonts w:ascii="Times New Roman" w:hAnsi="Times New Roman" w:cs="Times New Roman"/>
          <w:sz w:val="24"/>
          <w:szCs w:val="24"/>
        </w:rPr>
        <w:t xml:space="preserve"> №</w:t>
      </w:r>
      <w:r w:rsidR="00343A38" w:rsidRPr="00DE7029">
        <w:rPr>
          <w:rFonts w:ascii="Times New Roman" w:hAnsi="Times New Roman" w:cs="Times New Roman"/>
          <w:sz w:val="24"/>
          <w:szCs w:val="24"/>
        </w:rPr>
        <w:t xml:space="preserve"> </w:t>
      </w:r>
      <w:r w:rsidRPr="00DE7029">
        <w:rPr>
          <w:rFonts w:ascii="Times New Roman" w:hAnsi="Times New Roman" w:cs="Times New Roman"/>
          <w:sz w:val="24"/>
          <w:szCs w:val="24"/>
        </w:rPr>
        <w:t>5 от 17.03.2006</w:t>
      </w:r>
      <w:r w:rsidR="00877E77">
        <w:rPr>
          <w:rFonts w:ascii="Times New Roman" w:hAnsi="Times New Roman" w:cs="Times New Roman"/>
          <w:sz w:val="24"/>
          <w:szCs w:val="24"/>
        </w:rPr>
        <w:t xml:space="preserve"> </w:t>
      </w:r>
      <w:r w:rsidRPr="00DE7029">
        <w:rPr>
          <w:rFonts w:ascii="Times New Roman" w:hAnsi="Times New Roman" w:cs="Times New Roman"/>
          <w:sz w:val="24"/>
          <w:szCs w:val="24"/>
        </w:rPr>
        <w:t>г.</w:t>
      </w:r>
      <w:r w:rsidR="00255957" w:rsidRPr="00DE7029">
        <w:rPr>
          <w:rFonts w:ascii="Times New Roman" w:hAnsi="Times New Roman" w:cs="Times New Roman"/>
          <w:sz w:val="24"/>
          <w:szCs w:val="24"/>
        </w:rPr>
        <w:t>;</w:t>
      </w:r>
    </w:p>
    <w:p w:rsidR="00255957" w:rsidRPr="00DE7029" w:rsidRDefault="00255957" w:rsidP="00DE7029">
      <w:pPr>
        <w:pStyle w:val="ac"/>
        <w:numPr>
          <w:ilvl w:val="0"/>
          <w:numId w:val="12"/>
        </w:numPr>
        <w:spacing w:after="0" w:line="240" w:lineRule="auto"/>
        <w:ind w:left="709" w:right="45" w:hanging="425"/>
        <w:jc w:val="both"/>
        <w:rPr>
          <w:rFonts w:ascii="Times New Roman" w:hAnsi="Times New Roman" w:cs="Times New Roman"/>
          <w:sz w:val="24"/>
          <w:szCs w:val="24"/>
        </w:rPr>
      </w:pPr>
      <w:r w:rsidRPr="00DE7029">
        <w:rPr>
          <w:rFonts w:ascii="Times New Roman" w:hAnsi="Times New Roman" w:cs="Times New Roman"/>
          <w:sz w:val="24"/>
          <w:szCs w:val="24"/>
        </w:rPr>
        <w:t xml:space="preserve">Реестр расходных обязательств </w:t>
      </w:r>
      <w:proofErr w:type="spellStart"/>
      <w:r w:rsidR="00BB46FB" w:rsidRPr="00DE7029">
        <w:rPr>
          <w:rFonts w:ascii="Times New Roman" w:hAnsi="Times New Roman" w:cs="Times New Roman"/>
          <w:sz w:val="24"/>
          <w:szCs w:val="24"/>
        </w:rPr>
        <w:t>Бубно</w:t>
      </w:r>
      <w:r w:rsidRPr="00DE7029">
        <w:rPr>
          <w:rFonts w:ascii="Times New Roman" w:hAnsi="Times New Roman" w:cs="Times New Roman"/>
          <w:sz w:val="24"/>
          <w:szCs w:val="24"/>
        </w:rPr>
        <w:t>вского</w:t>
      </w:r>
      <w:proofErr w:type="spellEnd"/>
      <w:r w:rsidRPr="00DE7029">
        <w:rPr>
          <w:rFonts w:ascii="Times New Roman" w:hAnsi="Times New Roman" w:cs="Times New Roman"/>
          <w:sz w:val="24"/>
          <w:szCs w:val="24"/>
        </w:rPr>
        <w:t xml:space="preserve"> муниципального образования;</w:t>
      </w:r>
    </w:p>
    <w:p w:rsidR="005B7AF6" w:rsidRPr="005B7AF6" w:rsidRDefault="00DE7029" w:rsidP="00877E77">
      <w:pPr>
        <w:pStyle w:val="210"/>
        <w:numPr>
          <w:ilvl w:val="0"/>
          <w:numId w:val="12"/>
        </w:numPr>
        <w:tabs>
          <w:tab w:val="left" w:pos="567"/>
        </w:tabs>
        <w:ind w:left="709" w:hanging="425"/>
        <w:rPr>
          <w:rFonts w:cs="Times New Roman"/>
          <w:sz w:val="24"/>
          <w:szCs w:val="24"/>
        </w:rPr>
      </w:pPr>
      <w:r>
        <w:rPr>
          <w:rFonts w:cs="Times New Roman"/>
          <w:sz w:val="24"/>
          <w:szCs w:val="24"/>
        </w:rPr>
        <w:t xml:space="preserve">  </w:t>
      </w:r>
      <w:r w:rsidR="00255957">
        <w:rPr>
          <w:rFonts w:cs="Times New Roman"/>
          <w:sz w:val="24"/>
          <w:szCs w:val="24"/>
        </w:rPr>
        <w:t xml:space="preserve">Решение Думы </w:t>
      </w:r>
      <w:proofErr w:type="spellStart"/>
      <w:r w:rsidR="00B17F18">
        <w:rPr>
          <w:rFonts w:cs="Times New Roman"/>
          <w:sz w:val="24"/>
          <w:szCs w:val="24"/>
        </w:rPr>
        <w:t>Бубн</w:t>
      </w:r>
      <w:r w:rsidR="00255957">
        <w:rPr>
          <w:rFonts w:cs="Times New Roman"/>
          <w:sz w:val="24"/>
          <w:szCs w:val="24"/>
        </w:rPr>
        <w:t>овского</w:t>
      </w:r>
      <w:proofErr w:type="spellEnd"/>
      <w:r w:rsidR="00255957">
        <w:rPr>
          <w:rFonts w:cs="Times New Roman"/>
          <w:sz w:val="24"/>
          <w:szCs w:val="24"/>
        </w:rPr>
        <w:t xml:space="preserve"> сельского поселения от </w:t>
      </w:r>
      <w:r w:rsidR="00255957">
        <w:rPr>
          <w:sz w:val="24"/>
          <w:szCs w:val="24"/>
        </w:rPr>
        <w:t>28.12.201</w:t>
      </w:r>
      <w:r w:rsidR="00B17F18">
        <w:rPr>
          <w:sz w:val="24"/>
          <w:szCs w:val="24"/>
        </w:rPr>
        <w:t>2</w:t>
      </w:r>
      <w:r w:rsidR="00255957">
        <w:rPr>
          <w:sz w:val="24"/>
          <w:szCs w:val="24"/>
        </w:rPr>
        <w:t xml:space="preserve"> г. № </w:t>
      </w:r>
      <w:r w:rsidR="00B17F18">
        <w:rPr>
          <w:sz w:val="24"/>
          <w:szCs w:val="24"/>
        </w:rPr>
        <w:t>1</w:t>
      </w:r>
      <w:r w:rsidR="00255957">
        <w:rPr>
          <w:sz w:val="24"/>
          <w:szCs w:val="24"/>
        </w:rPr>
        <w:t>2</w:t>
      </w:r>
      <w:r w:rsidR="00B17F18">
        <w:rPr>
          <w:sz w:val="24"/>
          <w:szCs w:val="24"/>
        </w:rPr>
        <w:t>0</w:t>
      </w:r>
      <w:r w:rsidR="00255957">
        <w:rPr>
          <w:sz w:val="24"/>
          <w:szCs w:val="24"/>
        </w:rPr>
        <w:t xml:space="preserve"> «О бюджете </w:t>
      </w:r>
      <w:proofErr w:type="spellStart"/>
      <w:r w:rsidR="00B17F18">
        <w:rPr>
          <w:sz w:val="24"/>
          <w:szCs w:val="24"/>
        </w:rPr>
        <w:t>Бубн</w:t>
      </w:r>
      <w:r w:rsidR="00255957">
        <w:rPr>
          <w:sz w:val="24"/>
          <w:szCs w:val="24"/>
        </w:rPr>
        <w:t>овского</w:t>
      </w:r>
      <w:proofErr w:type="spellEnd"/>
      <w:r w:rsidR="00255957">
        <w:rPr>
          <w:sz w:val="24"/>
          <w:szCs w:val="24"/>
        </w:rPr>
        <w:t xml:space="preserve"> сельского поселения на 201</w:t>
      </w:r>
      <w:r w:rsidR="00B17F18">
        <w:rPr>
          <w:sz w:val="24"/>
          <w:szCs w:val="24"/>
        </w:rPr>
        <w:t>3</w:t>
      </w:r>
      <w:r w:rsidR="00255957">
        <w:rPr>
          <w:sz w:val="24"/>
          <w:szCs w:val="24"/>
        </w:rPr>
        <w:t xml:space="preserve"> год</w:t>
      </w:r>
      <w:r w:rsidR="00B17F18">
        <w:rPr>
          <w:sz w:val="24"/>
          <w:szCs w:val="24"/>
        </w:rPr>
        <w:t xml:space="preserve"> и плановый период 2014-2015 г.г.»</w:t>
      </w:r>
      <w:r w:rsidR="00255957">
        <w:rPr>
          <w:sz w:val="24"/>
          <w:szCs w:val="24"/>
        </w:rPr>
        <w:t>»</w:t>
      </w:r>
    </w:p>
    <w:p w:rsidR="00255957" w:rsidRPr="00DE7029" w:rsidRDefault="005B7AF6" w:rsidP="005B7AF6">
      <w:pPr>
        <w:pStyle w:val="210"/>
        <w:numPr>
          <w:ilvl w:val="0"/>
          <w:numId w:val="12"/>
        </w:numPr>
        <w:tabs>
          <w:tab w:val="left" w:pos="709"/>
        </w:tabs>
        <w:ind w:left="709" w:hanging="425"/>
        <w:rPr>
          <w:rFonts w:cs="Times New Roman"/>
          <w:sz w:val="24"/>
          <w:szCs w:val="24"/>
        </w:rPr>
      </w:pPr>
      <w:r>
        <w:rPr>
          <w:sz w:val="24"/>
          <w:szCs w:val="24"/>
        </w:rPr>
        <w:t>Выписка из</w:t>
      </w:r>
      <w:r w:rsidR="00255957">
        <w:rPr>
          <w:sz w:val="24"/>
          <w:szCs w:val="24"/>
        </w:rPr>
        <w:t xml:space="preserve"> с</w:t>
      </w:r>
      <w:r w:rsidR="00877E77">
        <w:rPr>
          <w:sz w:val="24"/>
          <w:szCs w:val="24"/>
        </w:rPr>
        <w:t>водной</w:t>
      </w:r>
      <w:r w:rsidR="00255957" w:rsidRPr="00DE7029">
        <w:rPr>
          <w:rFonts w:cs="Times New Roman"/>
          <w:sz w:val="24"/>
          <w:szCs w:val="24"/>
        </w:rPr>
        <w:t xml:space="preserve"> бюджетной росписи </w:t>
      </w:r>
      <w:proofErr w:type="spellStart"/>
      <w:r w:rsidR="00B17F18" w:rsidRPr="00DE7029">
        <w:rPr>
          <w:rFonts w:cs="Times New Roman"/>
          <w:sz w:val="24"/>
          <w:szCs w:val="24"/>
        </w:rPr>
        <w:t>Бубн</w:t>
      </w:r>
      <w:r w:rsidR="00255957" w:rsidRPr="00DE7029">
        <w:rPr>
          <w:rFonts w:cs="Times New Roman"/>
          <w:sz w:val="24"/>
          <w:szCs w:val="24"/>
        </w:rPr>
        <w:t>овского</w:t>
      </w:r>
      <w:proofErr w:type="spellEnd"/>
      <w:r w:rsidR="00255957" w:rsidRPr="00DE7029">
        <w:rPr>
          <w:rFonts w:cs="Times New Roman"/>
          <w:sz w:val="24"/>
          <w:szCs w:val="24"/>
        </w:rPr>
        <w:t xml:space="preserve"> муниципального образования;</w:t>
      </w:r>
    </w:p>
    <w:p w:rsidR="00255957" w:rsidRPr="00DE7029" w:rsidRDefault="00BB46FB" w:rsidP="00DE7029">
      <w:pPr>
        <w:pStyle w:val="ac"/>
        <w:numPr>
          <w:ilvl w:val="0"/>
          <w:numId w:val="12"/>
        </w:numPr>
        <w:spacing w:after="0" w:line="240" w:lineRule="auto"/>
        <w:ind w:left="709" w:right="45" w:hanging="425"/>
        <w:jc w:val="both"/>
        <w:rPr>
          <w:rFonts w:ascii="Times New Roman" w:hAnsi="Times New Roman" w:cs="Times New Roman"/>
          <w:sz w:val="24"/>
          <w:szCs w:val="24"/>
        </w:rPr>
      </w:pPr>
      <w:r w:rsidRPr="00DE7029">
        <w:rPr>
          <w:rFonts w:ascii="Times New Roman" w:hAnsi="Times New Roman" w:cs="Times New Roman"/>
          <w:sz w:val="24"/>
          <w:szCs w:val="24"/>
        </w:rPr>
        <w:t xml:space="preserve">Положение о реестре муниципального имущества </w:t>
      </w:r>
      <w:proofErr w:type="spellStart"/>
      <w:r w:rsidRPr="00DE7029">
        <w:rPr>
          <w:rFonts w:ascii="Times New Roman" w:hAnsi="Times New Roman" w:cs="Times New Roman"/>
          <w:sz w:val="24"/>
          <w:szCs w:val="24"/>
        </w:rPr>
        <w:t>Бубновского</w:t>
      </w:r>
      <w:proofErr w:type="spellEnd"/>
      <w:r w:rsidRPr="00DE7029">
        <w:rPr>
          <w:rFonts w:ascii="Times New Roman" w:hAnsi="Times New Roman" w:cs="Times New Roman"/>
          <w:sz w:val="24"/>
          <w:szCs w:val="24"/>
        </w:rPr>
        <w:t xml:space="preserve"> муниципального образования утвержденное Решением Думы </w:t>
      </w:r>
      <w:proofErr w:type="spellStart"/>
      <w:r w:rsidRPr="00DE7029">
        <w:rPr>
          <w:rFonts w:ascii="Times New Roman" w:hAnsi="Times New Roman" w:cs="Times New Roman"/>
          <w:sz w:val="24"/>
          <w:szCs w:val="24"/>
        </w:rPr>
        <w:t>Бубновского</w:t>
      </w:r>
      <w:proofErr w:type="spellEnd"/>
      <w:r w:rsidRPr="00DE7029">
        <w:rPr>
          <w:rFonts w:ascii="Times New Roman" w:hAnsi="Times New Roman" w:cs="Times New Roman"/>
          <w:sz w:val="24"/>
          <w:szCs w:val="24"/>
        </w:rPr>
        <w:t xml:space="preserve"> муниципального образования от 02.06.2011</w:t>
      </w:r>
      <w:r w:rsidR="00877E77">
        <w:rPr>
          <w:rFonts w:ascii="Times New Roman" w:hAnsi="Times New Roman" w:cs="Times New Roman"/>
          <w:sz w:val="24"/>
          <w:szCs w:val="24"/>
        </w:rPr>
        <w:t xml:space="preserve"> </w:t>
      </w:r>
      <w:r w:rsidRPr="00DE7029">
        <w:rPr>
          <w:rFonts w:ascii="Times New Roman" w:hAnsi="Times New Roman" w:cs="Times New Roman"/>
          <w:sz w:val="24"/>
          <w:szCs w:val="24"/>
        </w:rPr>
        <w:t>г. №</w:t>
      </w:r>
      <w:r w:rsidR="00877E77">
        <w:rPr>
          <w:rFonts w:ascii="Times New Roman" w:hAnsi="Times New Roman" w:cs="Times New Roman"/>
          <w:sz w:val="24"/>
          <w:szCs w:val="24"/>
        </w:rPr>
        <w:t xml:space="preserve"> </w:t>
      </w:r>
      <w:r w:rsidRPr="00DE7029">
        <w:rPr>
          <w:rFonts w:ascii="Times New Roman" w:hAnsi="Times New Roman" w:cs="Times New Roman"/>
          <w:sz w:val="24"/>
          <w:szCs w:val="24"/>
        </w:rPr>
        <w:t>75</w:t>
      </w:r>
      <w:r w:rsidR="00255957" w:rsidRPr="00DE7029">
        <w:rPr>
          <w:rFonts w:ascii="Times New Roman" w:hAnsi="Times New Roman" w:cs="Times New Roman"/>
          <w:sz w:val="24"/>
          <w:szCs w:val="24"/>
        </w:rPr>
        <w:t>;</w:t>
      </w:r>
    </w:p>
    <w:p w:rsidR="00255957" w:rsidRPr="00DE7029" w:rsidRDefault="00B17F18" w:rsidP="00DE7029">
      <w:pPr>
        <w:pStyle w:val="ac"/>
        <w:numPr>
          <w:ilvl w:val="0"/>
          <w:numId w:val="12"/>
        </w:numPr>
        <w:spacing w:after="0" w:line="240" w:lineRule="auto"/>
        <w:ind w:left="709" w:right="45" w:hanging="425"/>
        <w:jc w:val="both"/>
        <w:rPr>
          <w:rFonts w:ascii="Times New Roman" w:hAnsi="Times New Roman" w:cs="Times New Roman"/>
          <w:sz w:val="24"/>
          <w:szCs w:val="24"/>
        </w:rPr>
      </w:pPr>
      <w:r w:rsidRPr="00DE7029">
        <w:rPr>
          <w:rFonts w:ascii="Times New Roman" w:hAnsi="Times New Roman" w:cs="Times New Roman"/>
          <w:sz w:val="24"/>
          <w:szCs w:val="24"/>
        </w:rPr>
        <w:t>Договор от 14.06.2013 г. № 3</w:t>
      </w:r>
      <w:r w:rsidR="00255957" w:rsidRPr="00DE7029">
        <w:rPr>
          <w:rFonts w:ascii="Times New Roman" w:hAnsi="Times New Roman" w:cs="Times New Roman"/>
          <w:sz w:val="24"/>
          <w:szCs w:val="24"/>
        </w:rPr>
        <w:t xml:space="preserve">; Договор </w:t>
      </w:r>
      <w:r w:rsidRPr="00DE7029">
        <w:rPr>
          <w:rFonts w:ascii="Times New Roman" w:hAnsi="Times New Roman" w:cs="Times New Roman"/>
          <w:sz w:val="24"/>
          <w:szCs w:val="24"/>
        </w:rPr>
        <w:t xml:space="preserve">от 31.07.2013 </w:t>
      </w:r>
      <w:r w:rsidR="00255957" w:rsidRPr="00DE7029">
        <w:rPr>
          <w:rFonts w:ascii="Times New Roman" w:hAnsi="Times New Roman" w:cs="Times New Roman"/>
          <w:sz w:val="24"/>
          <w:szCs w:val="24"/>
        </w:rPr>
        <w:t>г. №</w:t>
      </w:r>
      <w:r w:rsidRPr="00DE7029">
        <w:rPr>
          <w:rFonts w:ascii="Times New Roman" w:hAnsi="Times New Roman" w:cs="Times New Roman"/>
          <w:sz w:val="24"/>
          <w:szCs w:val="24"/>
        </w:rPr>
        <w:t xml:space="preserve"> 4</w:t>
      </w:r>
      <w:r w:rsidR="00255957" w:rsidRPr="00DE7029">
        <w:rPr>
          <w:rFonts w:ascii="Times New Roman" w:hAnsi="Times New Roman" w:cs="Times New Roman"/>
          <w:sz w:val="24"/>
          <w:szCs w:val="24"/>
        </w:rPr>
        <w:t xml:space="preserve">; </w:t>
      </w:r>
      <w:r w:rsidRPr="00DE7029">
        <w:rPr>
          <w:rFonts w:ascii="Times New Roman" w:hAnsi="Times New Roman" w:cs="Times New Roman"/>
          <w:sz w:val="24"/>
          <w:szCs w:val="24"/>
        </w:rPr>
        <w:t>Договор поставки</w:t>
      </w:r>
      <w:r w:rsidR="00255957" w:rsidRPr="00DE7029">
        <w:rPr>
          <w:rFonts w:ascii="Times New Roman" w:hAnsi="Times New Roman" w:cs="Times New Roman"/>
          <w:sz w:val="24"/>
          <w:szCs w:val="24"/>
        </w:rPr>
        <w:t xml:space="preserve"> от 1</w:t>
      </w:r>
      <w:r w:rsidRPr="00DE7029">
        <w:rPr>
          <w:rFonts w:ascii="Times New Roman" w:hAnsi="Times New Roman" w:cs="Times New Roman"/>
          <w:sz w:val="24"/>
          <w:szCs w:val="24"/>
        </w:rPr>
        <w:t xml:space="preserve">4.08.2013 </w:t>
      </w:r>
      <w:r w:rsidR="00255957" w:rsidRPr="00DE7029">
        <w:rPr>
          <w:rFonts w:ascii="Times New Roman" w:hAnsi="Times New Roman" w:cs="Times New Roman"/>
          <w:sz w:val="24"/>
          <w:szCs w:val="24"/>
        </w:rPr>
        <w:t>г. №</w:t>
      </w:r>
      <w:r w:rsidRPr="00DE7029">
        <w:rPr>
          <w:rFonts w:ascii="Times New Roman" w:hAnsi="Times New Roman" w:cs="Times New Roman"/>
          <w:sz w:val="24"/>
          <w:szCs w:val="24"/>
        </w:rPr>
        <w:t xml:space="preserve"> 58</w:t>
      </w:r>
      <w:r w:rsidR="00255957" w:rsidRPr="00DE7029">
        <w:rPr>
          <w:rFonts w:ascii="Times New Roman" w:hAnsi="Times New Roman" w:cs="Times New Roman"/>
          <w:sz w:val="24"/>
          <w:szCs w:val="24"/>
        </w:rPr>
        <w:t xml:space="preserve">; </w:t>
      </w:r>
    </w:p>
    <w:p w:rsidR="00255957" w:rsidRPr="00DE7029" w:rsidRDefault="00255957" w:rsidP="00DE7029">
      <w:pPr>
        <w:pStyle w:val="ac"/>
        <w:numPr>
          <w:ilvl w:val="0"/>
          <w:numId w:val="12"/>
        </w:numPr>
        <w:spacing w:after="0" w:line="240" w:lineRule="auto"/>
        <w:ind w:left="709" w:right="45" w:hanging="425"/>
        <w:jc w:val="both"/>
        <w:rPr>
          <w:rFonts w:ascii="Times New Roman" w:hAnsi="Times New Roman" w:cs="Times New Roman"/>
          <w:sz w:val="24"/>
          <w:szCs w:val="24"/>
        </w:rPr>
      </w:pPr>
      <w:r w:rsidRPr="00DE7029">
        <w:rPr>
          <w:rFonts w:ascii="Times New Roman" w:hAnsi="Times New Roman" w:cs="Times New Roman"/>
          <w:sz w:val="24"/>
          <w:szCs w:val="24"/>
        </w:rPr>
        <w:t>Бухгалтерская документация, связанная с оплатой  и учетом  выполненных работ  и оказанных услуг;</w:t>
      </w:r>
    </w:p>
    <w:p w:rsidR="00255957" w:rsidRPr="00DE7029" w:rsidRDefault="00BB46FB" w:rsidP="00DE7029">
      <w:pPr>
        <w:pStyle w:val="ac"/>
        <w:numPr>
          <w:ilvl w:val="0"/>
          <w:numId w:val="12"/>
        </w:numPr>
        <w:spacing w:after="0" w:line="240" w:lineRule="auto"/>
        <w:ind w:left="709" w:right="45" w:hanging="425"/>
        <w:jc w:val="both"/>
        <w:rPr>
          <w:rFonts w:ascii="Times New Roman" w:hAnsi="Times New Roman" w:cs="Times New Roman"/>
          <w:sz w:val="24"/>
          <w:szCs w:val="24"/>
        </w:rPr>
      </w:pPr>
      <w:r w:rsidRPr="00DE7029">
        <w:rPr>
          <w:rFonts w:ascii="Times New Roman" w:hAnsi="Times New Roman" w:cs="Times New Roman"/>
          <w:sz w:val="24"/>
          <w:szCs w:val="24"/>
        </w:rPr>
        <w:t xml:space="preserve">Реестр объектов муниципальной  собственности </w:t>
      </w:r>
      <w:proofErr w:type="spellStart"/>
      <w:r w:rsidRPr="00DE7029">
        <w:rPr>
          <w:rFonts w:ascii="Times New Roman" w:hAnsi="Times New Roman" w:cs="Times New Roman"/>
          <w:sz w:val="24"/>
          <w:szCs w:val="24"/>
        </w:rPr>
        <w:t>Бубновского</w:t>
      </w:r>
      <w:proofErr w:type="spellEnd"/>
      <w:r w:rsidRPr="00DE7029">
        <w:rPr>
          <w:rFonts w:ascii="Times New Roman" w:hAnsi="Times New Roman" w:cs="Times New Roman"/>
          <w:sz w:val="24"/>
          <w:szCs w:val="24"/>
        </w:rPr>
        <w:t xml:space="preserve"> муниципального образования</w:t>
      </w:r>
      <w:r w:rsidR="00255957" w:rsidRPr="00DE7029">
        <w:rPr>
          <w:rFonts w:ascii="Times New Roman" w:hAnsi="Times New Roman" w:cs="Times New Roman"/>
          <w:sz w:val="24"/>
          <w:szCs w:val="24"/>
        </w:rPr>
        <w:t>;</w:t>
      </w:r>
    </w:p>
    <w:p w:rsidR="00255957" w:rsidRPr="00DE7029" w:rsidRDefault="00BB46FB" w:rsidP="00DE7029">
      <w:pPr>
        <w:pStyle w:val="ac"/>
        <w:numPr>
          <w:ilvl w:val="0"/>
          <w:numId w:val="12"/>
        </w:numPr>
        <w:spacing w:after="0" w:line="240" w:lineRule="auto"/>
        <w:ind w:left="709" w:hanging="425"/>
        <w:rPr>
          <w:rFonts w:ascii="Times New Roman" w:hAnsi="Times New Roman" w:cs="Times New Roman"/>
          <w:sz w:val="24"/>
          <w:szCs w:val="24"/>
        </w:rPr>
      </w:pPr>
      <w:r w:rsidRPr="00DE7029">
        <w:rPr>
          <w:rFonts w:ascii="Times New Roman" w:hAnsi="Times New Roman" w:cs="Times New Roman"/>
          <w:sz w:val="24"/>
          <w:szCs w:val="24"/>
        </w:rPr>
        <w:t>П</w:t>
      </w:r>
      <w:r w:rsidR="00255957" w:rsidRPr="00DE7029">
        <w:rPr>
          <w:rFonts w:ascii="Times New Roman" w:hAnsi="Times New Roman" w:cs="Times New Roman"/>
          <w:sz w:val="24"/>
          <w:szCs w:val="24"/>
        </w:rPr>
        <w:t xml:space="preserve">ротокол </w:t>
      </w:r>
      <w:r w:rsidRPr="00DE7029">
        <w:rPr>
          <w:rFonts w:ascii="Times New Roman" w:hAnsi="Times New Roman" w:cs="Times New Roman"/>
          <w:sz w:val="24"/>
          <w:szCs w:val="24"/>
        </w:rPr>
        <w:t>собрания</w:t>
      </w:r>
      <w:r w:rsidR="00255957" w:rsidRPr="00DE7029">
        <w:rPr>
          <w:rFonts w:ascii="Times New Roman" w:hAnsi="Times New Roman" w:cs="Times New Roman"/>
          <w:sz w:val="24"/>
          <w:szCs w:val="24"/>
        </w:rPr>
        <w:t xml:space="preserve"> граждан </w:t>
      </w:r>
      <w:proofErr w:type="spellStart"/>
      <w:r w:rsidRPr="00DE7029">
        <w:rPr>
          <w:rFonts w:ascii="Times New Roman" w:hAnsi="Times New Roman" w:cs="Times New Roman"/>
          <w:sz w:val="24"/>
          <w:szCs w:val="24"/>
        </w:rPr>
        <w:t>Бубн</w:t>
      </w:r>
      <w:r w:rsidR="00255957" w:rsidRPr="00DE7029">
        <w:rPr>
          <w:rFonts w:ascii="Times New Roman" w:hAnsi="Times New Roman" w:cs="Times New Roman"/>
          <w:sz w:val="24"/>
          <w:szCs w:val="24"/>
        </w:rPr>
        <w:t>овского</w:t>
      </w:r>
      <w:proofErr w:type="spellEnd"/>
      <w:r w:rsidR="00255957" w:rsidRPr="00DE7029">
        <w:rPr>
          <w:rFonts w:ascii="Times New Roman" w:hAnsi="Times New Roman" w:cs="Times New Roman"/>
          <w:sz w:val="24"/>
          <w:szCs w:val="24"/>
        </w:rPr>
        <w:t xml:space="preserve"> </w:t>
      </w:r>
      <w:r w:rsidRPr="00DE7029">
        <w:rPr>
          <w:rFonts w:ascii="Times New Roman" w:hAnsi="Times New Roman" w:cs="Times New Roman"/>
          <w:sz w:val="24"/>
          <w:szCs w:val="24"/>
        </w:rPr>
        <w:t xml:space="preserve">муниципального образования </w:t>
      </w:r>
      <w:r w:rsidR="00255957" w:rsidRPr="00DE7029">
        <w:rPr>
          <w:rFonts w:ascii="Times New Roman" w:hAnsi="Times New Roman" w:cs="Times New Roman"/>
          <w:sz w:val="24"/>
          <w:szCs w:val="24"/>
        </w:rPr>
        <w:t xml:space="preserve"> по вопросам распределения субсидий по реализации мероприятий перечня проектов народных инициатив от </w:t>
      </w:r>
      <w:r w:rsidRPr="00DE7029">
        <w:rPr>
          <w:rFonts w:ascii="Times New Roman" w:hAnsi="Times New Roman" w:cs="Times New Roman"/>
          <w:sz w:val="24"/>
          <w:szCs w:val="24"/>
        </w:rPr>
        <w:t>19.05</w:t>
      </w:r>
      <w:r w:rsidR="00255957" w:rsidRPr="00DE7029">
        <w:rPr>
          <w:rFonts w:ascii="Times New Roman" w:hAnsi="Times New Roman" w:cs="Times New Roman"/>
          <w:sz w:val="24"/>
          <w:szCs w:val="24"/>
        </w:rPr>
        <w:t>.201</w:t>
      </w:r>
      <w:r w:rsidR="00877E77">
        <w:rPr>
          <w:rFonts w:ascii="Times New Roman" w:hAnsi="Times New Roman" w:cs="Times New Roman"/>
          <w:sz w:val="24"/>
          <w:szCs w:val="24"/>
        </w:rPr>
        <w:t xml:space="preserve">3 </w:t>
      </w:r>
      <w:r w:rsidR="00255957" w:rsidRPr="00DE7029">
        <w:rPr>
          <w:rFonts w:ascii="Times New Roman" w:hAnsi="Times New Roman" w:cs="Times New Roman"/>
          <w:sz w:val="24"/>
          <w:szCs w:val="24"/>
        </w:rPr>
        <w:t>г.;</w:t>
      </w:r>
    </w:p>
    <w:p w:rsidR="00255957" w:rsidRPr="0045189B" w:rsidRDefault="00255957" w:rsidP="00DE7029">
      <w:pPr>
        <w:pStyle w:val="a6"/>
        <w:numPr>
          <w:ilvl w:val="0"/>
          <w:numId w:val="12"/>
        </w:numPr>
        <w:spacing w:before="0" w:after="0" w:line="240" w:lineRule="auto"/>
        <w:ind w:left="709" w:hanging="425"/>
        <w:jc w:val="both"/>
        <w:rPr>
          <w:rFonts w:ascii="Times New Roman" w:hAnsi="Times New Roman"/>
          <w:bCs/>
          <w:sz w:val="24"/>
          <w:szCs w:val="24"/>
        </w:rPr>
      </w:pPr>
      <w:r>
        <w:rPr>
          <w:rFonts w:ascii="Times New Roman" w:hAnsi="Times New Roman"/>
          <w:bCs/>
          <w:sz w:val="24"/>
          <w:szCs w:val="24"/>
        </w:rPr>
        <w:t xml:space="preserve">Копия Устава </w:t>
      </w:r>
      <w:proofErr w:type="spellStart"/>
      <w:r w:rsidR="00BB46FB">
        <w:rPr>
          <w:rFonts w:ascii="Times New Roman" w:hAnsi="Times New Roman"/>
          <w:bCs/>
          <w:sz w:val="24"/>
          <w:szCs w:val="24"/>
        </w:rPr>
        <w:t>Бубно</w:t>
      </w:r>
      <w:r>
        <w:rPr>
          <w:rFonts w:ascii="Times New Roman" w:hAnsi="Times New Roman"/>
          <w:bCs/>
          <w:sz w:val="24"/>
          <w:szCs w:val="24"/>
        </w:rPr>
        <w:t>вского</w:t>
      </w:r>
      <w:proofErr w:type="spellEnd"/>
      <w:r>
        <w:rPr>
          <w:rFonts w:ascii="Times New Roman" w:hAnsi="Times New Roman"/>
          <w:bCs/>
          <w:sz w:val="24"/>
          <w:szCs w:val="24"/>
        </w:rPr>
        <w:t xml:space="preserve"> муниципального образования.</w:t>
      </w:r>
    </w:p>
    <w:p w:rsidR="005F18E7" w:rsidRDefault="005F18E7" w:rsidP="00852A06">
      <w:pPr>
        <w:spacing w:after="0" w:line="240" w:lineRule="auto"/>
        <w:ind w:firstLine="567"/>
        <w:rPr>
          <w:rFonts w:ascii="Times New Roman" w:hAnsi="Times New Roman" w:cs="Times New Roman"/>
          <w:sz w:val="24"/>
          <w:szCs w:val="24"/>
        </w:rPr>
      </w:pPr>
    </w:p>
    <w:p w:rsidR="005B7AF6" w:rsidRDefault="005B7AF6" w:rsidP="00852A06">
      <w:pPr>
        <w:spacing w:after="0" w:line="240" w:lineRule="auto"/>
        <w:ind w:firstLine="567"/>
        <w:rPr>
          <w:rFonts w:ascii="Times New Roman" w:hAnsi="Times New Roman" w:cs="Times New Roman"/>
          <w:sz w:val="24"/>
          <w:szCs w:val="24"/>
        </w:rPr>
      </w:pPr>
    </w:p>
    <w:p w:rsidR="005B7AF6" w:rsidRDefault="005B7AF6" w:rsidP="00852A06">
      <w:pPr>
        <w:spacing w:after="0" w:line="240" w:lineRule="auto"/>
        <w:ind w:firstLine="567"/>
        <w:rPr>
          <w:rFonts w:ascii="Times New Roman" w:hAnsi="Times New Roman" w:cs="Times New Roman"/>
          <w:sz w:val="24"/>
          <w:szCs w:val="24"/>
        </w:rPr>
      </w:pPr>
    </w:p>
    <w:p w:rsidR="00871405" w:rsidRPr="00CA1F5A" w:rsidRDefault="00871405">
      <w:pPr>
        <w:pStyle w:val="a6"/>
        <w:spacing w:before="0" w:after="0" w:line="240" w:lineRule="auto"/>
        <w:jc w:val="both"/>
        <w:rPr>
          <w:rFonts w:ascii="Times New Roman" w:hAnsi="Times New Roman" w:cs="Times New Roman"/>
          <w:b/>
          <w:bCs/>
          <w:sz w:val="24"/>
          <w:szCs w:val="24"/>
        </w:rPr>
      </w:pPr>
      <w:r w:rsidRPr="00CA1F5A">
        <w:rPr>
          <w:rFonts w:ascii="Times New Roman" w:hAnsi="Times New Roman" w:cs="Times New Roman"/>
          <w:b/>
          <w:bCs/>
          <w:sz w:val="24"/>
          <w:szCs w:val="24"/>
        </w:rPr>
        <w:t>Проверкой установлено следующее:</w:t>
      </w:r>
    </w:p>
    <w:p w:rsidR="00D707E6" w:rsidRPr="005B7AF6" w:rsidRDefault="00D707E6" w:rsidP="005B7AF6">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5B7AF6">
        <w:rPr>
          <w:rFonts w:ascii="Times New Roman" w:hAnsi="Times New Roman" w:cs="Times New Roman"/>
          <w:sz w:val="24"/>
          <w:szCs w:val="24"/>
          <w:lang w:eastAsia="ru-RU"/>
        </w:rPr>
        <w:t>Ч</w:t>
      </w:r>
      <w:r w:rsidR="00DE7029" w:rsidRPr="005B7AF6">
        <w:rPr>
          <w:rFonts w:ascii="Times New Roman" w:hAnsi="Times New Roman" w:cs="Times New Roman"/>
          <w:sz w:val="24"/>
          <w:szCs w:val="24"/>
          <w:lang w:eastAsia="ru-RU"/>
        </w:rPr>
        <w:t>.</w:t>
      </w:r>
      <w:r w:rsidRPr="005B7AF6">
        <w:rPr>
          <w:rFonts w:ascii="Times New Roman" w:hAnsi="Times New Roman" w:cs="Times New Roman"/>
          <w:sz w:val="24"/>
          <w:szCs w:val="24"/>
          <w:lang w:eastAsia="ru-RU"/>
        </w:rPr>
        <w:t xml:space="preserve"> </w:t>
      </w:r>
      <w:r w:rsidR="00602706" w:rsidRPr="005B7AF6">
        <w:rPr>
          <w:rFonts w:ascii="Times New Roman" w:hAnsi="Times New Roman" w:cs="Times New Roman"/>
          <w:sz w:val="24"/>
          <w:szCs w:val="24"/>
          <w:lang w:eastAsia="ru-RU"/>
        </w:rPr>
        <w:t>4</w:t>
      </w:r>
      <w:r w:rsidRPr="005B7AF6">
        <w:rPr>
          <w:rFonts w:ascii="Times New Roman" w:hAnsi="Times New Roman" w:cs="Times New Roman"/>
          <w:sz w:val="24"/>
          <w:szCs w:val="24"/>
          <w:lang w:eastAsia="ru-RU"/>
        </w:rPr>
        <w:t xml:space="preserve"> ст</w:t>
      </w:r>
      <w:r w:rsidR="00DE7029" w:rsidRPr="005B7AF6">
        <w:rPr>
          <w:rFonts w:ascii="Times New Roman" w:hAnsi="Times New Roman" w:cs="Times New Roman"/>
          <w:sz w:val="24"/>
          <w:szCs w:val="24"/>
          <w:lang w:eastAsia="ru-RU"/>
        </w:rPr>
        <w:t>.</w:t>
      </w:r>
      <w:r w:rsidRPr="005B7AF6">
        <w:rPr>
          <w:rFonts w:ascii="Times New Roman" w:hAnsi="Times New Roman" w:cs="Times New Roman"/>
          <w:sz w:val="24"/>
          <w:szCs w:val="24"/>
          <w:lang w:eastAsia="ru-RU"/>
        </w:rPr>
        <w:t xml:space="preserve"> 15 Закона об областном бюджете на 201</w:t>
      </w:r>
      <w:r w:rsidR="00602706" w:rsidRPr="005B7AF6">
        <w:rPr>
          <w:rFonts w:ascii="Times New Roman" w:hAnsi="Times New Roman" w:cs="Times New Roman"/>
          <w:sz w:val="24"/>
          <w:szCs w:val="24"/>
          <w:lang w:eastAsia="ru-RU"/>
        </w:rPr>
        <w:t>3</w:t>
      </w:r>
      <w:r w:rsidRPr="005B7AF6">
        <w:rPr>
          <w:rFonts w:ascii="Times New Roman" w:hAnsi="Times New Roman" w:cs="Times New Roman"/>
          <w:sz w:val="24"/>
          <w:szCs w:val="24"/>
          <w:lang w:eastAsia="ru-RU"/>
        </w:rPr>
        <w:t xml:space="preserve"> год определено, что</w:t>
      </w:r>
      <w:r w:rsidR="00602706" w:rsidRPr="005B7AF6">
        <w:rPr>
          <w:rFonts w:ascii="Times New Roman" w:hAnsi="Times New Roman" w:cs="Times New Roman"/>
          <w:sz w:val="24"/>
          <w:szCs w:val="24"/>
          <w:lang w:eastAsia="ru-RU"/>
        </w:rPr>
        <w:t xml:space="preserve"> </w:t>
      </w:r>
      <w:r w:rsidRPr="005B7AF6">
        <w:rPr>
          <w:rFonts w:ascii="Times New Roman" w:hAnsi="Times New Roman" w:cs="Times New Roman"/>
          <w:sz w:val="24"/>
          <w:szCs w:val="24"/>
          <w:lang w:eastAsia="ru-RU"/>
        </w:rPr>
        <w:t>указанные в части 1 этой статьи субсидии предоставляются в порядке, установленном</w:t>
      </w:r>
      <w:r w:rsidR="00602706" w:rsidRPr="005B7AF6">
        <w:rPr>
          <w:rFonts w:ascii="Times New Roman" w:hAnsi="Times New Roman" w:cs="Times New Roman"/>
          <w:sz w:val="24"/>
          <w:szCs w:val="24"/>
          <w:lang w:eastAsia="ru-RU"/>
        </w:rPr>
        <w:t xml:space="preserve"> </w:t>
      </w:r>
      <w:r w:rsidRPr="005B7AF6">
        <w:rPr>
          <w:rFonts w:ascii="Times New Roman" w:hAnsi="Times New Roman" w:cs="Times New Roman"/>
          <w:sz w:val="24"/>
          <w:szCs w:val="24"/>
          <w:lang w:eastAsia="ru-RU"/>
        </w:rPr>
        <w:t>Правительством Иркутской области.</w:t>
      </w:r>
    </w:p>
    <w:p w:rsidR="00602706" w:rsidRPr="005B7AF6" w:rsidRDefault="00602706" w:rsidP="005B7AF6">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5B7AF6">
        <w:rPr>
          <w:rFonts w:ascii="Times New Roman" w:hAnsi="Times New Roman" w:cs="Times New Roman"/>
          <w:sz w:val="24"/>
          <w:szCs w:val="24"/>
          <w:lang w:eastAsia="ru-RU"/>
        </w:rPr>
        <w:t>П</w:t>
      </w:r>
      <w:r w:rsidR="00DE7029" w:rsidRPr="005B7AF6">
        <w:rPr>
          <w:rFonts w:ascii="Times New Roman" w:hAnsi="Times New Roman" w:cs="Times New Roman"/>
          <w:sz w:val="24"/>
          <w:szCs w:val="24"/>
          <w:lang w:eastAsia="ru-RU"/>
        </w:rPr>
        <w:t>.</w:t>
      </w:r>
      <w:r w:rsidRPr="005B7AF6">
        <w:rPr>
          <w:rFonts w:ascii="Times New Roman" w:hAnsi="Times New Roman" w:cs="Times New Roman"/>
          <w:sz w:val="24"/>
          <w:szCs w:val="24"/>
          <w:lang w:eastAsia="ru-RU"/>
        </w:rPr>
        <w:t xml:space="preserve"> 1 Постановления</w:t>
      </w:r>
      <w:r w:rsidR="00D707E6" w:rsidRPr="005B7AF6">
        <w:rPr>
          <w:rFonts w:ascii="Times New Roman" w:hAnsi="Times New Roman" w:cs="Times New Roman"/>
          <w:sz w:val="24"/>
          <w:szCs w:val="24"/>
          <w:lang w:eastAsia="ru-RU"/>
        </w:rPr>
        <w:t xml:space="preserve"> Правите</w:t>
      </w:r>
      <w:r w:rsidRPr="005B7AF6">
        <w:rPr>
          <w:rFonts w:ascii="Times New Roman" w:hAnsi="Times New Roman" w:cs="Times New Roman"/>
          <w:sz w:val="24"/>
          <w:szCs w:val="24"/>
          <w:lang w:eastAsia="ru-RU"/>
        </w:rPr>
        <w:t>льства Иркутской области от 14.05.</w:t>
      </w:r>
      <w:r w:rsidR="00D707E6" w:rsidRPr="005B7AF6">
        <w:rPr>
          <w:rFonts w:ascii="Times New Roman" w:hAnsi="Times New Roman" w:cs="Times New Roman"/>
          <w:sz w:val="24"/>
          <w:szCs w:val="24"/>
          <w:lang w:eastAsia="ru-RU"/>
        </w:rPr>
        <w:t>201</w:t>
      </w:r>
      <w:r w:rsidRPr="005B7AF6">
        <w:rPr>
          <w:rFonts w:ascii="Times New Roman" w:hAnsi="Times New Roman" w:cs="Times New Roman"/>
          <w:sz w:val="24"/>
          <w:szCs w:val="24"/>
          <w:lang w:eastAsia="ru-RU"/>
        </w:rPr>
        <w:t xml:space="preserve">3 </w:t>
      </w:r>
      <w:r w:rsidR="00DE7029" w:rsidRPr="005B7AF6">
        <w:rPr>
          <w:rFonts w:ascii="Times New Roman" w:hAnsi="Times New Roman" w:cs="Times New Roman"/>
          <w:sz w:val="24"/>
          <w:szCs w:val="24"/>
          <w:lang w:eastAsia="ru-RU"/>
        </w:rPr>
        <w:t xml:space="preserve">г. </w:t>
      </w:r>
      <w:r w:rsidR="00D707E6" w:rsidRPr="005B7AF6">
        <w:rPr>
          <w:rFonts w:ascii="Times New Roman" w:hAnsi="Times New Roman" w:cs="Times New Roman"/>
          <w:sz w:val="24"/>
          <w:szCs w:val="24"/>
          <w:lang w:eastAsia="ru-RU"/>
        </w:rPr>
        <w:t>№ 18</w:t>
      </w:r>
      <w:r w:rsidRPr="005B7AF6">
        <w:rPr>
          <w:rFonts w:ascii="Times New Roman" w:hAnsi="Times New Roman" w:cs="Times New Roman"/>
          <w:sz w:val="24"/>
          <w:szCs w:val="24"/>
          <w:lang w:eastAsia="ru-RU"/>
        </w:rPr>
        <w:t>6</w:t>
      </w:r>
      <w:r w:rsidR="00D707E6" w:rsidRPr="005B7AF6">
        <w:rPr>
          <w:rFonts w:ascii="Times New Roman" w:hAnsi="Times New Roman" w:cs="Times New Roman"/>
          <w:sz w:val="24"/>
          <w:szCs w:val="24"/>
          <w:lang w:eastAsia="ru-RU"/>
        </w:rPr>
        <w:t>-</w:t>
      </w:r>
      <w:r w:rsidRPr="005B7AF6">
        <w:rPr>
          <w:rFonts w:ascii="Times New Roman" w:hAnsi="Times New Roman" w:cs="Times New Roman"/>
          <w:sz w:val="24"/>
          <w:szCs w:val="24"/>
          <w:lang w:eastAsia="ru-RU"/>
        </w:rPr>
        <w:t>п</w:t>
      </w:r>
      <w:r w:rsidR="00D707E6" w:rsidRPr="005B7AF6">
        <w:rPr>
          <w:rFonts w:ascii="Times New Roman" w:hAnsi="Times New Roman" w:cs="Times New Roman"/>
          <w:sz w:val="24"/>
          <w:szCs w:val="24"/>
          <w:lang w:eastAsia="ru-RU"/>
        </w:rPr>
        <w:t xml:space="preserve">п </w:t>
      </w:r>
      <w:r w:rsidRPr="005B7AF6">
        <w:rPr>
          <w:rFonts w:ascii="Times New Roman" w:hAnsi="Times New Roman" w:cs="Times New Roman"/>
          <w:sz w:val="24"/>
          <w:szCs w:val="24"/>
        </w:rPr>
        <w:t xml:space="preserve">был установлен </w:t>
      </w:r>
      <w:hyperlink w:anchor="sub_9991" w:history="1">
        <w:r w:rsidRPr="005B7AF6">
          <w:rPr>
            <w:rStyle w:val="aa"/>
            <w:rFonts w:ascii="Times New Roman" w:hAnsi="Times New Roman" w:cs="Times New Roman"/>
            <w:color w:val="auto"/>
            <w:sz w:val="24"/>
            <w:szCs w:val="24"/>
          </w:rPr>
          <w:t>Порядок</w:t>
        </w:r>
      </w:hyperlink>
      <w:r w:rsidRPr="005B7AF6">
        <w:rPr>
          <w:rFonts w:ascii="Times New Roman" w:hAnsi="Times New Roman" w:cs="Times New Roman"/>
          <w:sz w:val="24"/>
          <w:szCs w:val="24"/>
        </w:rPr>
        <w:t xml:space="preserve"> предоставления и расходования в 2013 году из областного бюджета бюджетам городских округов, муниципальных районов и поселений Иркутской области субсидий в целях </w:t>
      </w:r>
      <w:proofErr w:type="spellStart"/>
      <w:r w:rsidRPr="005B7AF6">
        <w:rPr>
          <w:rFonts w:ascii="Times New Roman" w:hAnsi="Times New Roman" w:cs="Times New Roman"/>
          <w:sz w:val="24"/>
          <w:szCs w:val="24"/>
        </w:rPr>
        <w:t>софинансирования</w:t>
      </w:r>
      <w:proofErr w:type="spellEnd"/>
      <w:r w:rsidRPr="005B7AF6">
        <w:rPr>
          <w:rFonts w:ascii="Times New Roman" w:hAnsi="Times New Roman" w:cs="Times New Roman"/>
          <w:sz w:val="24"/>
          <w:szCs w:val="24"/>
        </w:rPr>
        <w:t xml:space="preserve"> расходов, связанных с реализацией мероприятий перечня проектов народных инициатив.</w:t>
      </w:r>
      <w:r w:rsidR="00D707E6" w:rsidRPr="005B7AF6">
        <w:rPr>
          <w:rFonts w:ascii="Times New Roman" w:hAnsi="Times New Roman" w:cs="Times New Roman"/>
          <w:sz w:val="24"/>
          <w:szCs w:val="24"/>
          <w:lang w:eastAsia="ru-RU"/>
        </w:rPr>
        <w:t xml:space="preserve"> </w:t>
      </w:r>
    </w:p>
    <w:p w:rsidR="00DE7029" w:rsidRPr="005B7AF6" w:rsidRDefault="00DE7029" w:rsidP="005B7AF6">
      <w:pPr>
        <w:spacing w:after="0" w:line="240" w:lineRule="auto"/>
        <w:ind w:firstLine="567"/>
        <w:jc w:val="both"/>
        <w:rPr>
          <w:rFonts w:ascii="Times New Roman" w:hAnsi="Times New Roman" w:cs="Times New Roman"/>
          <w:sz w:val="24"/>
          <w:szCs w:val="24"/>
        </w:rPr>
      </w:pPr>
      <w:r w:rsidRPr="005B7AF6">
        <w:rPr>
          <w:rFonts w:ascii="Times New Roman" w:hAnsi="Times New Roman" w:cs="Times New Roman"/>
          <w:sz w:val="24"/>
          <w:szCs w:val="24"/>
        </w:rPr>
        <w:t xml:space="preserve">Согласно  </w:t>
      </w:r>
      <w:proofErr w:type="spellStart"/>
      <w:proofErr w:type="gramStart"/>
      <w:r w:rsidRPr="005B7AF6">
        <w:rPr>
          <w:rFonts w:ascii="Times New Roman" w:hAnsi="Times New Roman" w:cs="Times New Roman"/>
          <w:sz w:val="24"/>
          <w:szCs w:val="24"/>
        </w:rPr>
        <w:t>п</w:t>
      </w:r>
      <w:proofErr w:type="spellEnd"/>
      <w:proofErr w:type="gramEnd"/>
      <w:r w:rsidR="00BC4836" w:rsidRPr="005B7AF6">
        <w:rPr>
          <w:rFonts w:ascii="Times New Roman" w:hAnsi="Times New Roman" w:cs="Times New Roman"/>
          <w:sz w:val="24"/>
          <w:szCs w:val="24"/>
        </w:rPr>
        <w:t>/</w:t>
      </w:r>
      <w:r w:rsidRPr="005B7AF6">
        <w:rPr>
          <w:rFonts w:ascii="Times New Roman" w:hAnsi="Times New Roman" w:cs="Times New Roman"/>
          <w:sz w:val="24"/>
          <w:szCs w:val="24"/>
        </w:rPr>
        <w:t>п</w:t>
      </w:r>
      <w:r w:rsidR="00F331D9" w:rsidRPr="005B7AF6">
        <w:rPr>
          <w:rFonts w:ascii="Times New Roman" w:hAnsi="Times New Roman" w:cs="Times New Roman"/>
          <w:sz w:val="24"/>
          <w:szCs w:val="24"/>
        </w:rPr>
        <w:t>.</w:t>
      </w:r>
      <w:r w:rsidRPr="005B7AF6">
        <w:rPr>
          <w:rFonts w:ascii="Times New Roman" w:hAnsi="Times New Roman" w:cs="Times New Roman"/>
          <w:sz w:val="24"/>
          <w:szCs w:val="24"/>
        </w:rPr>
        <w:t xml:space="preserve"> </w:t>
      </w:r>
      <w:r w:rsidR="00F331D9" w:rsidRPr="005B7AF6">
        <w:rPr>
          <w:rFonts w:ascii="Times New Roman" w:hAnsi="Times New Roman" w:cs="Times New Roman"/>
          <w:sz w:val="24"/>
          <w:szCs w:val="24"/>
        </w:rPr>
        <w:t>«</w:t>
      </w:r>
      <w:r w:rsidRPr="005B7AF6">
        <w:rPr>
          <w:rFonts w:ascii="Times New Roman" w:hAnsi="Times New Roman" w:cs="Times New Roman"/>
          <w:sz w:val="24"/>
          <w:szCs w:val="24"/>
        </w:rPr>
        <w:t>б</w:t>
      </w:r>
      <w:r w:rsidR="00F331D9" w:rsidRPr="005B7AF6">
        <w:rPr>
          <w:rFonts w:ascii="Times New Roman" w:hAnsi="Times New Roman" w:cs="Times New Roman"/>
          <w:sz w:val="24"/>
          <w:szCs w:val="24"/>
        </w:rPr>
        <w:t>»</w:t>
      </w:r>
      <w:r w:rsidRPr="005B7AF6">
        <w:rPr>
          <w:rFonts w:ascii="Times New Roman" w:hAnsi="Times New Roman" w:cs="Times New Roman"/>
          <w:sz w:val="24"/>
          <w:szCs w:val="24"/>
        </w:rPr>
        <w:t xml:space="preserve"> п. 4 вышеуказанного Порядка  органы местного самоуправления  муниципальных районов и поселений Иркутской области  представляют в управление Губернатора Иркутской области и Правительства Иркутской области по региональной политике</w:t>
      </w:r>
      <w:bookmarkStart w:id="0" w:name="sub_942"/>
      <w:r w:rsidRPr="005B7AF6">
        <w:rPr>
          <w:rFonts w:ascii="Times New Roman" w:hAnsi="Times New Roman" w:cs="Times New Roman"/>
          <w:sz w:val="24"/>
          <w:szCs w:val="24"/>
        </w:rPr>
        <w:t xml:space="preserve">   документы об итогах проведенных в 2013 году сходов граждан, публичных слушаний, конференций граждан (собрания делегатов),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Перечня народных инициатив</w:t>
      </w:r>
      <w:hyperlink r:id="rId10" w:history="1">
        <w:r w:rsidRPr="005B7AF6">
          <w:rPr>
            <w:rStyle w:val="aa"/>
            <w:rFonts w:ascii="Times New Roman" w:hAnsi="Times New Roman" w:cs="Times New Roman"/>
            <w:color w:val="auto"/>
            <w:sz w:val="24"/>
            <w:szCs w:val="24"/>
          </w:rPr>
          <w:t>.</w:t>
        </w:r>
      </w:hyperlink>
    </w:p>
    <w:bookmarkEnd w:id="0"/>
    <w:p w:rsidR="002727E1" w:rsidRPr="005B7AF6" w:rsidRDefault="00614215" w:rsidP="005B7AF6">
      <w:pPr>
        <w:spacing w:after="0" w:line="240" w:lineRule="auto"/>
        <w:ind w:firstLine="567"/>
        <w:jc w:val="both"/>
        <w:rPr>
          <w:rFonts w:ascii="Times New Roman" w:hAnsi="Times New Roman" w:cs="Times New Roman"/>
          <w:sz w:val="24"/>
          <w:szCs w:val="24"/>
        </w:rPr>
      </w:pPr>
      <w:r w:rsidRPr="005B7AF6">
        <w:rPr>
          <w:rFonts w:ascii="Times New Roman" w:hAnsi="Times New Roman" w:cs="Times New Roman"/>
          <w:sz w:val="24"/>
          <w:szCs w:val="24"/>
        </w:rPr>
        <w:t>В соответствии</w:t>
      </w:r>
      <w:r w:rsidR="002727E1" w:rsidRPr="005B7AF6">
        <w:rPr>
          <w:rFonts w:ascii="Times New Roman" w:hAnsi="Times New Roman" w:cs="Times New Roman"/>
          <w:sz w:val="24"/>
          <w:szCs w:val="24"/>
        </w:rPr>
        <w:t xml:space="preserve"> </w:t>
      </w:r>
      <w:r w:rsidRPr="005B7AF6">
        <w:rPr>
          <w:rFonts w:ascii="Times New Roman" w:hAnsi="Times New Roman" w:cs="Times New Roman"/>
          <w:sz w:val="24"/>
          <w:szCs w:val="24"/>
        </w:rPr>
        <w:t>с протоколом</w:t>
      </w:r>
      <w:r w:rsidR="002727E1" w:rsidRPr="005B7AF6">
        <w:rPr>
          <w:rFonts w:ascii="Times New Roman" w:hAnsi="Times New Roman" w:cs="Times New Roman"/>
          <w:sz w:val="24"/>
          <w:szCs w:val="24"/>
        </w:rPr>
        <w:t xml:space="preserve"> собрания </w:t>
      </w:r>
      <w:r w:rsidR="00B17F18" w:rsidRPr="005B7AF6">
        <w:rPr>
          <w:rFonts w:ascii="Times New Roman" w:hAnsi="Times New Roman" w:cs="Times New Roman"/>
          <w:sz w:val="24"/>
          <w:szCs w:val="24"/>
        </w:rPr>
        <w:t>граждан</w:t>
      </w:r>
      <w:r w:rsidR="002727E1" w:rsidRPr="005B7AF6">
        <w:rPr>
          <w:rFonts w:ascii="Times New Roman" w:hAnsi="Times New Roman" w:cs="Times New Roman"/>
          <w:sz w:val="24"/>
          <w:szCs w:val="24"/>
        </w:rPr>
        <w:t xml:space="preserve"> </w:t>
      </w:r>
      <w:r w:rsidR="00B17F18" w:rsidRPr="005B7AF6">
        <w:rPr>
          <w:rFonts w:ascii="Times New Roman" w:hAnsi="Times New Roman" w:cs="Times New Roman"/>
          <w:sz w:val="24"/>
          <w:szCs w:val="24"/>
        </w:rPr>
        <w:t>п</w:t>
      </w:r>
      <w:proofErr w:type="gramStart"/>
      <w:r w:rsidR="002727E1" w:rsidRPr="005B7AF6">
        <w:rPr>
          <w:rFonts w:ascii="Times New Roman" w:hAnsi="Times New Roman" w:cs="Times New Roman"/>
          <w:sz w:val="24"/>
          <w:szCs w:val="24"/>
        </w:rPr>
        <w:t>.</w:t>
      </w:r>
      <w:r w:rsidR="00B17F18" w:rsidRPr="005B7AF6">
        <w:rPr>
          <w:rFonts w:ascii="Times New Roman" w:hAnsi="Times New Roman" w:cs="Times New Roman"/>
          <w:sz w:val="24"/>
          <w:szCs w:val="24"/>
        </w:rPr>
        <w:t>Б</w:t>
      </w:r>
      <w:proofErr w:type="gramEnd"/>
      <w:r w:rsidR="00B17F18" w:rsidRPr="005B7AF6">
        <w:rPr>
          <w:rFonts w:ascii="Times New Roman" w:hAnsi="Times New Roman" w:cs="Times New Roman"/>
          <w:sz w:val="24"/>
          <w:szCs w:val="24"/>
        </w:rPr>
        <w:t>убновка</w:t>
      </w:r>
      <w:r w:rsidR="002727E1" w:rsidRPr="005B7AF6">
        <w:rPr>
          <w:rFonts w:ascii="Times New Roman" w:hAnsi="Times New Roman" w:cs="Times New Roman"/>
          <w:sz w:val="24"/>
          <w:szCs w:val="24"/>
        </w:rPr>
        <w:t xml:space="preserve"> </w:t>
      </w:r>
      <w:r w:rsidR="000352CC" w:rsidRPr="005B7AF6">
        <w:rPr>
          <w:rFonts w:ascii="Times New Roman" w:hAnsi="Times New Roman" w:cs="Times New Roman"/>
          <w:sz w:val="24"/>
          <w:szCs w:val="24"/>
        </w:rPr>
        <w:t xml:space="preserve">об утверждении перечня проектов народных инициатив </w:t>
      </w:r>
      <w:r w:rsidR="002727E1" w:rsidRPr="005B7AF6">
        <w:rPr>
          <w:rFonts w:ascii="Times New Roman" w:hAnsi="Times New Roman" w:cs="Times New Roman"/>
          <w:sz w:val="24"/>
          <w:szCs w:val="24"/>
        </w:rPr>
        <w:t xml:space="preserve">от </w:t>
      </w:r>
      <w:r w:rsidR="00B17F18" w:rsidRPr="005B7AF6">
        <w:rPr>
          <w:rFonts w:ascii="Times New Roman" w:hAnsi="Times New Roman" w:cs="Times New Roman"/>
          <w:sz w:val="24"/>
          <w:szCs w:val="24"/>
        </w:rPr>
        <w:t>19</w:t>
      </w:r>
      <w:r w:rsidR="002727E1" w:rsidRPr="005B7AF6">
        <w:rPr>
          <w:rFonts w:ascii="Times New Roman" w:hAnsi="Times New Roman" w:cs="Times New Roman"/>
          <w:sz w:val="24"/>
          <w:szCs w:val="24"/>
        </w:rPr>
        <w:t>.0</w:t>
      </w:r>
      <w:r w:rsidR="000352CC" w:rsidRPr="005B7AF6">
        <w:rPr>
          <w:rFonts w:ascii="Times New Roman" w:hAnsi="Times New Roman" w:cs="Times New Roman"/>
          <w:sz w:val="24"/>
          <w:szCs w:val="24"/>
        </w:rPr>
        <w:t>5</w:t>
      </w:r>
      <w:r w:rsidR="002727E1" w:rsidRPr="005B7AF6">
        <w:rPr>
          <w:rFonts w:ascii="Times New Roman" w:hAnsi="Times New Roman" w:cs="Times New Roman"/>
          <w:sz w:val="24"/>
          <w:szCs w:val="24"/>
        </w:rPr>
        <w:t>.201</w:t>
      </w:r>
      <w:r w:rsidR="000352CC" w:rsidRPr="005B7AF6">
        <w:rPr>
          <w:rFonts w:ascii="Times New Roman" w:hAnsi="Times New Roman" w:cs="Times New Roman"/>
          <w:sz w:val="24"/>
          <w:szCs w:val="24"/>
        </w:rPr>
        <w:t>3</w:t>
      </w:r>
      <w:r w:rsidR="00DE7029" w:rsidRPr="005B7AF6">
        <w:rPr>
          <w:rFonts w:ascii="Times New Roman" w:hAnsi="Times New Roman" w:cs="Times New Roman"/>
          <w:sz w:val="24"/>
          <w:szCs w:val="24"/>
        </w:rPr>
        <w:t xml:space="preserve"> </w:t>
      </w:r>
      <w:r w:rsidR="002727E1" w:rsidRPr="005B7AF6">
        <w:rPr>
          <w:rFonts w:ascii="Times New Roman" w:hAnsi="Times New Roman" w:cs="Times New Roman"/>
          <w:sz w:val="24"/>
          <w:szCs w:val="24"/>
        </w:rPr>
        <w:t xml:space="preserve">г. </w:t>
      </w:r>
      <w:r w:rsidR="000352CC" w:rsidRPr="005B7AF6">
        <w:rPr>
          <w:rFonts w:ascii="Times New Roman" w:hAnsi="Times New Roman" w:cs="Times New Roman"/>
          <w:sz w:val="24"/>
          <w:szCs w:val="24"/>
        </w:rPr>
        <w:t>населением</w:t>
      </w:r>
      <w:r w:rsidR="002727E1" w:rsidRPr="005B7AF6">
        <w:rPr>
          <w:rFonts w:ascii="Times New Roman" w:hAnsi="Times New Roman" w:cs="Times New Roman"/>
          <w:sz w:val="24"/>
          <w:szCs w:val="24"/>
        </w:rPr>
        <w:t xml:space="preserve"> </w:t>
      </w:r>
      <w:proofErr w:type="spellStart"/>
      <w:r w:rsidR="00B17F18" w:rsidRPr="005B7AF6">
        <w:rPr>
          <w:rFonts w:ascii="Times New Roman" w:hAnsi="Times New Roman" w:cs="Times New Roman"/>
          <w:sz w:val="24"/>
          <w:szCs w:val="24"/>
        </w:rPr>
        <w:t>Бубнов</w:t>
      </w:r>
      <w:r w:rsidR="002727E1" w:rsidRPr="005B7AF6">
        <w:rPr>
          <w:rFonts w:ascii="Times New Roman" w:hAnsi="Times New Roman" w:cs="Times New Roman"/>
          <w:sz w:val="24"/>
          <w:szCs w:val="24"/>
        </w:rPr>
        <w:t>ского</w:t>
      </w:r>
      <w:proofErr w:type="spellEnd"/>
      <w:r w:rsidR="002727E1" w:rsidRPr="005B7AF6">
        <w:rPr>
          <w:rFonts w:ascii="Times New Roman" w:hAnsi="Times New Roman" w:cs="Times New Roman"/>
          <w:sz w:val="24"/>
          <w:szCs w:val="24"/>
        </w:rPr>
        <w:t xml:space="preserve"> муниципального образования были определены следующие мероприятия:</w:t>
      </w:r>
    </w:p>
    <w:p w:rsidR="00255957" w:rsidRPr="005B7AF6" w:rsidRDefault="00255957" w:rsidP="005B7AF6">
      <w:pPr>
        <w:pStyle w:val="2"/>
        <w:spacing w:after="0" w:line="240" w:lineRule="auto"/>
        <w:ind w:left="0" w:firstLine="567"/>
        <w:jc w:val="both"/>
        <w:rPr>
          <w:rFonts w:ascii="Times New Roman" w:hAnsi="Times New Roman" w:cs="Times New Roman"/>
          <w:sz w:val="24"/>
          <w:szCs w:val="24"/>
        </w:rPr>
      </w:pPr>
      <w:r w:rsidRPr="005B7AF6">
        <w:rPr>
          <w:rFonts w:ascii="Times New Roman" w:hAnsi="Times New Roman" w:cs="Times New Roman"/>
          <w:sz w:val="24"/>
          <w:szCs w:val="24"/>
        </w:rPr>
        <w:t xml:space="preserve">- приобретение </w:t>
      </w:r>
      <w:r w:rsidR="00B506F9" w:rsidRPr="005B7AF6">
        <w:rPr>
          <w:rFonts w:ascii="Times New Roman" w:hAnsi="Times New Roman" w:cs="Times New Roman"/>
          <w:sz w:val="24"/>
          <w:szCs w:val="24"/>
        </w:rPr>
        <w:t>музыкального оборудования для МКУ ДЦ «Родник»</w:t>
      </w:r>
      <w:r w:rsidRPr="005B7AF6">
        <w:rPr>
          <w:rFonts w:ascii="Times New Roman" w:hAnsi="Times New Roman" w:cs="Times New Roman"/>
          <w:sz w:val="24"/>
          <w:szCs w:val="24"/>
        </w:rPr>
        <w:t>;</w:t>
      </w:r>
    </w:p>
    <w:p w:rsidR="00255957" w:rsidRPr="005B7AF6" w:rsidRDefault="00255957" w:rsidP="005B7AF6">
      <w:pPr>
        <w:pStyle w:val="2"/>
        <w:spacing w:after="0" w:line="240" w:lineRule="auto"/>
        <w:ind w:left="0" w:firstLine="567"/>
        <w:jc w:val="both"/>
        <w:rPr>
          <w:rFonts w:ascii="Times New Roman" w:hAnsi="Times New Roman" w:cs="Times New Roman"/>
          <w:sz w:val="24"/>
          <w:szCs w:val="24"/>
        </w:rPr>
      </w:pPr>
      <w:r w:rsidRPr="005B7AF6">
        <w:rPr>
          <w:rFonts w:ascii="Times New Roman" w:hAnsi="Times New Roman" w:cs="Times New Roman"/>
          <w:sz w:val="24"/>
          <w:szCs w:val="24"/>
        </w:rPr>
        <w:t>- ремонт здания водо</w:t>
      </w:r>
      <w:r w:rsidR="00220FED" w:rsidRPr="005B7AF6">
        <w:rPr>
          <w:rFonts w:ascii="Times New Roman" w:hAnsi="Times New Roman" w:cs="Times New Roman"/>
          <w:sz w:val="24"/>
          <w:szCs w:val="24"/>
        </w:rPr>
        <w:t>забор</w:t>
      </w:r>
      <w:r w:rsidR="00B506F9" w:rsidRPr="005B7AF6">
        <w:rPr>
          <w:rFonts w:ascii="Times New Roman" w:hAnsi="Times New Roman" w:cs="Times New Roman"/>
          <w:sz w:val="24"/>
          <w:szCs w:val="24"/>
        </w:rPr>
        <w:t>ной станции (</w:t>
      </w:r>
      <w:proofErr w:type="spellStart"/>
      <w:r w:rsidR="00B506F9" w:rsidRPr="005B7AF6">
        <w:rPr>
          <w:rFonts w:ascii="Times New Roman" w:hAnsi="Times New Roman" w:cs="Times New Roman"/>
          <w:sz w:val="24"/>
          <w:szCs w:val="24"/>
        </w:rPr>
        <w:t>промплощадка</w:t>
      </w:r>
      <w:proofErr w:type="spellEnd"/>
      <w:r w:rsidR="00B506F9" w:rsidRPr="005B7AF6">
        <w:rPr>
          <w:rFonts w:ascii="Times New Roman" w:hAnsi="Times New Roman" w:cs="Times New Roman"/>
          <w:sz w:val="24"/>
          <w:szCs w:val="24"/>
        </w:rPr>
        <w:t>);</w:t>
      </w:r>
    </w:p>
    <w:p w:rsidR="00B506F9" w:rsidRPr="005B7AF6" w:rsidRDefault="00B506F9" w:rsidP="005B7AF6">
      <w:pPr>
        <w:pStyle w:val="2"/>
        <w:spacing w:after="0" w:line="240" w:lineRule="auto"/>
        <w:ind w:left="0" w:firstLine="567"/>
        <w:jc w:val="both"/>
        <w:rPr>
          <w:rFonts w:ascii="Times New Roman" w:hAnsi="Times New Roman" w:cs="Times New Roman"/>
          <w:b/>
          <w:sz w:val="24"/>
          <w:szCs w:val="24"/>
        </w:rPr>
      </w:pPr>
      <w:r w:rsidRPr="005B7AF6">
        <w:rPr>
          <w:rFonts w:ascii="Times New Roman" w:hAnsi="Times New Roman" w:cs="Times New Roman"/>
          <w:sz w:val="24"/>
          <w:szCs w:val="24"/>
        </w:rPr>
        <w:t xml:space="preserve">- </w:t>
      </w:r>
      <w:r w:rsidR="00AA3A6D" w:rsidRPr="005B7AF6">
        <w:rPr>
          <w:rFonts w:ascii="Times New Roman" w:hAnsi="Times New Roman" w:cs="Times New Roman"/>
          <w:sz w:val="24"/>
          <w:szCs w:val="24"/>
        </w:rPr>
        <w:t>установка ограждения для детской игровой  площадки.</w:t>
      </w:r>
    </w:p>
    <w:p w:rsidR="002727E1" w:rsidRPr="005B7AF6" w:rsidRDefault="002727E1" w:rsidP="005B7AF6">
      <w:pPr>
        <w:spacing w:after="0" w:line="240" w:lineRule="auto"/>
        <w:ind w:firstLine="567"/>
        <w:jc w:val="both"/>
        <w:rPr>
          <w:rFonts w:ascii="Times New Roman" w:hAnsi="Times New Roman" w:cs="Times New Roman"/>
          <w:sz w:val="24"/>
          <w:szCs w:val="24"/>
        </w:rPr>
      </w:pPr>
      <w:r w:rsidRPr="005B7AF6">
        <w:rPr>
          <w:rFonts w:ascii="Times New Roman" w:hAnsi="Times New Roman" w:cs="Times New Roman"/>
          <w:sz w:val="24"/>
          <w:szCs w:val="24"/>
        </w:rPr>
        <w:t xml:space="preserve">В целях </w:t>
      </w:r>
      <w:proofErr w:type="spellStart"/>
      <w:r w:rsidRPr="005B7AF6">
        <w:rPr>
          <w:rFonts w:ascii="Times New Roman" w:hAnsi="Times New Roman" w:cs="Times New Roman"/>
          <w:sz w:val="24"/>
          <w:szCs w:val="24"/>
        </w:rPr>
        <w:t>софинансирования</w:t>
      </w:r>
      <w:proofErr w:type="spellEnd"/>
      <w:r w:rsidRPr="005B7AF6">
        <w:rPr>
          <w:rFonts w:ascii="Times New Roman" w:hAnsi="Times New Roman" w:cs="Times New Roman"/>
          <w:sz w:val="24"/>
          <w:szCs w:val="24"/>
        </w:rPr>
        <w:t xml:space="preserve"> расход</w:t>
      </w:r>
      <w:r w:rsidR="004A3BDB" w:rsidRPr="005B7AF6">
        <w:rPr>
          <w:rFonts w:ascii="Times New Roman" w:hAnsi="Times New Roman" w:cs="Times New Roman"/>
          <w:sz w:val="24"/>
          <w:szCs w:val="24"/>
        </w:rPr>
        <w:t>ов</w:t>
      </w:r>
      <w:r w:rsidR="00417378" w:rsidRPr="005B7AF6">
        <w:rPr>
          <w:rFonts w:ascii="Times New Roman" w:hAnsi="Times New Roman" w:cs="Times New Roman"/>
          <w:sz w:val="24"/>
          <w:szCs w:val="24"/>
        </w:rPr>
        <w:t>,</w:t>
      </w:r>
      <w:r w:rsidR="004A3BDB" w:rsidRPr="005B7AF6">
        <w:rPr>
          <w:rFonts w:ascii="Times New Roman" w:hAnsi="Times New Roman" w:cs="Times New Roman"/>
          <w:sz w:val="24"/>
          <w:szCs w:val="24"/>
        </w:rPr>
        <w:t xml:space="preserve"> связанных с реализацией мероприятий перечня проектов народных инициатив б</w:t>
      </w:r>
      <w:r w:rsidRPr="005B7AF6">
        <w:rPr>
          <w:rFonts w:ascii="Times New Roman" w:hAnsi="Times New Roman" w:cs="Times New Roman"/>
          <w:sz w:val="24"/>
          <w:szCs w:val="24"/>
        </w:rPr>
        <w:t xml:space="preserve">ыло заключено Соглашение с Министерством экономического развития </w:t>
      </w:r>
      <w:r w:rsidR="004A3BDB" w:rsidRPr="005B7AF6">
        <w:rPr>
          <w:rFonts w:ascii="Times New Roman" w:hAnsi="Times New Roman" w:cs="Times New Roman"/>
          <w:sz w:val="24"/>
          <w:szCs w:val="24"/>
        </w:rPr>
        <w:t>И</w:t>
      </w:r>
      <w:r w:rsidRPr="005B7AF6">
        <w:rPr>
          <w:rFonts w:ascii="Times New Roman" w:hAnsi="Times New Roman" w:cs="Times New Roman"/>
          <w:sz w:val="24"/>
          <w:szCs w:val="24"/>
        </w:rPr>
        <w:t xml:space="preserve">ркутской области о предоставлении </w:t>
      </w:r>
      <w:r w:rsidR="004A3BDB" w:rsidRPr="005B7AF6">
        <w:rPr>
          <w:rFonts w:ascii="Times New Roman" w:hAnsi="Times New Roman" w:cs="Times New Roman"/>
          <w:sz w:val="24"/>
          <w:szCs w:val="24"/>
        </w:rPr>
        <w:t xml:space="preserve">в 2013 году </w:t>
      </w:r>
      <w:proofErr w:type="spellStart"/>
      <w:r w:rsidR="00AA3A6D" w:rsidRPr="005B7AF6">
        <w:rPr>
          <w:rFonts w:ascii="Times New Roman" w:hAnsi="Times New Roman" w:cs="Times New Roman"/>
          <w:sz w:val="24"/>
          <w:szCs w:val="24"/>
        </w:rPr>
        <w:t>Бубн</w:t>
      </w:r>
      <w:r w:rsidR="00220FED" w:rsidRPr="005B7AF6">
        <w:rPr>
          <w:rFonts w:ascii="Times New Roman" w:hAnsi="Times New Roman" w:cs="Times New Roman"/>
          <w:sz w:val="24"/>
          <w:szCs w:val="24"/>
        </w:rPr>
        <w:t>овскому</w:t>
      </w:r>
      <w:proofErr w:type="spellEnd"/>
      <w:r w:rsidRPr="005B7AF6">
        <w:rPr>
          <w:rFonts w:ascii="Times New Roman" w:hAnsi="Times New Roman" w:cs="Times New Roman"/>
          <w:sz w:val="24"/>
          <w:szCs w:val="24"/>
        </w:rPr>
        <w:t xml:space="preserve"> муниципальному образованию субсидии  в размере </w:t>
      </w:r>
      <w:r w:rsidR="00AA3A6D" w:rsidRPr="005B7AF6">
        <w:rPr>
          <w:rFonts w:ascii="Times New Roman" w:hAnsi="Times New Roman" w:cs="Times New Roman"/>
          <w:sz w:val="24"/>
          <w:szCs w:val="24"/>
        </w:rPr>
        <w:t>272 800</w:t>
      </w:r>
      <w:r w:rsidR="00064954" w:rsidRPr="005B7AF6">
        <w:rPr>
          <w:rFonts w:ascii="Times New Roman" w:hAnsi="Times New Roman" w:cs="Times New Roman"/>
          <w:sz w:val="24"/>
          <w:szCs w:val="24"/>
        </w:rPr>
        <w:t>,00</w:t>
      </w:r>
      <w:r w:rsidRPr="005B7AF6">
        <w:rPr>
          <w:rFonts w:ascii="Times New Roman" w:hAnsi="Times New Roman" w:cs="Times New Roman"/>
          <w:sz w:val="24"/>
          <w:szCs w:val="24"/>
        </w:rPr>
        <w:t xml:space="preserve"> руб.</w:t>
      </w:r>
    </w:p>
    <w:p w:rsidR="0031778A" w:rsidRPr="005B7AF6" w:rsidRDefault="0031778A" w:rsidP="005B7AF6">
      <w:pPr>
        <w:suppressAutoHyphens w:val="0"/>
        <w:autoSpaceDE w:val="0"/>
        <w:autoSpaceDN w:val="0"/>
        <w:adjustRightInd w:val="0"/>
        <w:spacing w:after="0" w:line="240" w:lineRule="auto"/>
        <w:ind w:firstLine="567"/>
        <w:jc w:val="both"/>
        <w:rPr>
          <w:rFonts w:ascii="Times New Roman" w:hAnsi="Times New Roman" w:cs="Times New Roman"/>
          <w:sz w:val="24"/>
          <w:szCs w:val="24"/>
        </w:rPr>
      </w:pPr>
      <w:r w:rsidRPr="005B7AF6">
        <w:rPr>
          <w:rFonts w:ascii="Times New Roman" w:hAnsi="Times New Roman" w:cs="Times New Roman"/>
          <w:sz w:val="24"/>
          <w:szCs w:val="24"/>
          <w:lang w:eastAsia="ru-RU"/>
        </w:rPr>
        <w:t>Расходные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w:t>
      </w:r>
      <w:proofErr w:type="gramStart"/>
      <w:r w:rsidRPr="005B7AF6">
        <w:rPr>
          <w:rFonts w:ascii="Times New Roman" w:hAnsi="Times New Roman" w:cs="Times New Roman"/>
          <w:sz w:val="24"/>
          <w:szCs w:val="24"/>
          <w:lang w:eastAsia="ru-RU"/>
        </w:rPr>
        <w:t>ч</w:t>
      </w:r>
      <w:proofErr w:type="gramEnd"/>
      <w:r w:rsidR="00417378" w:rsidRPr="005B7AF6">
        <w:rPr>
          <w:rFonts w:ascii="Times New Roman" w:hAnsi="Times New Roman" w:cs="Times New Roman"/>
          <w:sz w:val="24"/>
          <w:szCs w:val="24"/>
          <w:lang w:eastAsia="ru-RU"/>
        </w:rPr>
        <w:t>.</w:t>
      </w:r>
      <w:r w:rsidRPr="005B7AF6">
        <w:rPr>
          <w:rFonts w:ascii="Times New Roman" w:hAnsi="Times New Roman" w:cs="Times New Roman"/>
          <w:sz w:val="24"/>
          <w:szCs w:val="24"/>
          <w:lang w:eastAsia="ru-RU"/>
        </w:rPr>
        <w:t xml:space="preserve"> 1, 2 ст</w:t>
      </w:r>
      <w:r w:rsidR="00417378" w:rsidRPr="005B7AF6">
        <w:rPr>
          <w:rFonts w:ascii="Times New Roman" w:hAnsi="Times New Roman" w:cs="Times New Roman"/>
          <w:sz w:val="24"/>
          <w:szCs w:val="24"/>
          <w:lang w:eastAsia="ru-RU"/>
        </w:rPr>
        <w:t>.</w:t>
      </w:r>
      <w:r w:rsidRPr="005B7AF6">
        <w:rPr>
          <w:rFonts w:ascii="Times New Roman" w:hAnsi="Times New Roman" w:cs="Times New Roman"/>
          <w:sz w:val="24"/>
          <w:szCs w:val="24"/>
          <w:lang w:eastAsia="ru-RU"/>
        </w:rPr>
        <w:t xml:space="preserve"> 86 БК РФ) и подлежат отражению в реестре расходных обязательств (ст. 87 </w:t>
      </w:r>
      <w:r w:rsidR="00417378" w:rsidRPr="005B7AF6">
        <w:rPr>
          <w:rFonts w:ascii="Times New Roman" w:hAnsi="Times New Roman" w:cs="Times New Roman"/>
          <w:sz w:val="24"/>
          <w:szCs w:val="24"/>
          <w:lang w:eastAsia="ru-RU"/>
        </w:rPr>
        <w:t xml:space="preserve">БК </w:t>
      </w:r>
      <w:r w:rsidRPr="005B7AF6">
        <w:rPr>
          <w:rFonts w:ascii="Times New Roman" w:hAnsi="Times New Roman" w:cs="Times New Roman"/>
          <w:sz w:val="24"/>
          <w:szCs w:val="24"/>
          <w:lang w:eastAsia="ru-RU"/>
        </w:rPr>
        <w:t xml:space="preserve"> РФ).</w:t>
      </w:r>
      <w:r w:rsidRPr="005B7AF6">
        <w:rPr>
          <w:rFonts w:ascii="Times New Roman" w:hAnsi="Times New Roman" w:cs="Times New Roman"/>
          <w:sz w:val="24"/>
          <w:szCs w:val="24"/>
        </w:rPr>
        <w:t xml:space="preserve"> </w:t>
      </w:r>
    </w:p>
    <w:p w:rsidR="00C33BF5" w:rsidRPr="005B7AF6" w:rsidRDefault="004C2D45" w:rsidP="005B7AF6">
      <w:pPr>
        <w:spacing w:after="0" w:line="240" w:lineRule="auto"/>
        <w:ind w:firstLine="567"/>
        <w:jc w:val="both"/>
        <w:rPr>
          <w:rFonts w:ascii="Times New Roman" w:hAnsi="Times New Roman" w:cs="Times New Roman"/>
          <w:sz w:val="24"/>
          <w:szCs w:val="24"/>
        </w:rPr>
      </w:pPr>
      <w:r w:rsidRPr="005B7AF6">
        <w:rPr>
          <w:rFonts w:ascii="Times New Roman" w:hAnsi="Times New Roman" w:cs="Times New Roman"/>
          <w:sz w:val="24"/>
          <w:szCs w:val="24"/>
        </w:rPr>
        <w:t xml:space="preserve">Решением Думы </w:t>
      </w:r>
      <w:proofErr w:type="spellStart"/>
      <w:r w:rsidR="00F7122A" w:rsidRPr="005B7AF6">
        <w:rPr>
          <w:rFonts w:ascii="Times New Roman" w:hAnsi="Times New Roman" w:cs="Times New Roman"/>
          <w:sz w:val="24"/>
          <w:szCs w:val="24"/>
        </w:rPr>
        <w:t>Бубно</w:t>
      </w:r>
      <w:r w:rsidR="00220FED" w:rsidRPr="005B7AF6">
        <w:rPr>
          <w:rFonts w:ascii="Times New Roman" w:hAnsi="Times New Roman" w:cs="Times New Roman"/>
          <w:sz w:val="24"/>
          <w:szCs w:val="24"/>
        </w:rPr>
        <w:t>вского</w:t>
      </w:r>
      <w:proofErr w:type="spellEnd"/>
      <w:r w:rsidRPr="005B7AF6">
        <w:rPr>
          <w:rFonts w:ascii="Times New Roman" w:hAnsi="Times New Roman" w:cs="Times New Roman"/>
          <w:sz w:val="24"/>
          <w:szCs w:val="24"/>
        </w:rPr>
        <w:t xml:space="preserve"> муниципального образования от </w:t>
      </w:r>
      <w:r w:rsidR="00F7122A" w:rsidRPr="005B7AF6">
        <w:rPr>
          <w:rFonts w:ascii="Times New Roman" w:hAnsi="Times New Roman" w:cs="Times New Roman"/>
          <w:sz w:val="24"/>
          <w:szCs w:val="24"/>
        </w:rPr>
        <w:t>19</w:t>
      </w:r>
      <w:r w:rsidRPr="005B7AF6">
        <w:rPr>
          <w:rFonts w:ascii="Times New Roman" w:hAnsi="Times New Roman" w:cs="Times New Roman"/>
          <w:sz w:val="24"/>
          <w:szCs w:val="24"/>
        </w:rPr>
        <w:t>.</w:t>
      </w:r>
      <w:r w:rsidR="00F7122A" w:rsidRPr="005B7AF6">
        <w:rPr>
          <w:rFonts w:ascii="Times New Roman" w:hAnsi="Times New Roman" w:cs="Times New Roman"/>
          <w:sz w:val="24"/>
          <w:szCs w:val="24"/>
        </w:rPr>
        <w:t>05</w:t>
      </w:r>
      <w:r w:rsidRPr="005B7AF6">
        <w:rPr>
          <w:rFonts w:ascii="Times New Roman" w:hAnsi="Times New Roman" w:cs="Times New Roman"/>
          <w:sz w:val="24"/>
          <w:szCs w:val="24"/>
        </w:rPr>
        <w:t>.201</w:t>
      </w:r>
      <w:r w:rsidR="00AF1D32" w:rsidRPr="005B7AF6">
        <w:rPr>
          <w:rFonts w:ascii="Times New Roman" w:hAnsi="Times New Roman" w:cs="Times New Roman"/>
          <w:sz w:val="24"/>
          <w:szCs w:val="24"/>
        </w:rPr>
        <w:t>3</w:t>
      </w:r>
      <w:r w:rsidR="00F7122A" w:rsidRPr="005B7AF6">
        <w:rPr>
          <w:rFonts w:ascii="Times New Roman" w:hAnsi="Times New Roman" w:cs="Times New Roman"/>
          <w:sz w:val="24"/>
          <w:szCs w:val="24"/>
        </w:rPr>
        <w:t xml:space="preserve"> </w:t>
      </w:r>
      <w:r w:rsidRPr="005B7AF6">
        <w:rPr>
          <w:rFonts w:ascii="Times New Roman" w:hAnsi="Times New Roman" w:cs="Times New Roman"/>
          <w:sz w:val="24"/>
          <w:szCs w:val="24"/>
        </w:rPr>
        <w:t>г. №</w:t>
      </w:r>
      <w:r w:rsidR="00F7122A" w:rsidRPr="005B7AF6">
        <w:rPr>
          <w:rFonts w:ascii="Times New Roman" w:hAnsi="Times New Roman" w:cs="Times New Roman"/>
          <w:sz w:val="24"/>
          <w:szCs w:val="24"/>
        </w:rPr>
        <w:t xml:space="preserve"> 4/1</w:t>
      </w:r>
      <w:r w:rsidRPr="005B7AF6">
        <w:rPr>
          <w:rFonts w:ascii="Times New Roman" w:hAnsi="Times New Roman" w:cs="Times New Roman"/>
          <w:sz w:val="24"/>
          <w:szCs w:val="24"/>
        </w:rPr>
        <w:t xml:space="preserve"> </w:t>
      </w:r>
      <w:r w:rsidR="00F7122A" w:rsidRPr="005B7AF6">
        <w:rPr>
          <w:rFonts w:ascii="Times New Roman" w:hAnsi="Times New Roman" w:cs="Times New Roman"/>
          <w:sz w:val="24"/>
          <w:szCs w:val="24"/>
        </w:rPr>
        <w:t xml:space="preserve">«О распределении средств, предлагаемых к </w:t>
      </w:r>
      <w:proofErr w:type="spellStart"/>
      <w:r w:rsidR="00F7122A" w:rsidRPr="005B7AF6">
        <w:rPr>
          <w:rFonts w:ascii="Times New Roman" w:hAnsi="Times New Roman" w:cs="Times New Roman"/>
          <w:sz w:val="24"/>
          <w:szCs w:val="24"/>
        </w:rPr>
        <w:t>софинансированию</w:t>
      </w:r>
      <w:proofErr w:type="spellEnd"/>
      <w:r w:rsidR="00F7122A" w:rsidRPr="005B7AF6">
        <w:rPr>
          <w:rFonts w:ascii="Times New Roman" w:hAnsi="Times New Roman" w:cs="Times New Roman"/>
          <w:sz w:val="24"/>
          <w:szCs w:val="24"/>
        </w:rPr>
        <w:t xml:space="preserve"> расходных обязательств по реализации мероприятий перечня проектов народных инициатив в 2013 г.»</w:t>
      </w:r>
      <w:r w:rsidRPr="005B7AF6">
        <w:rPr>
          <w:rFonts w:ascii="Times New Roman" w:hAnsi="Times New Roman" w:cs="Times New Roman"/>
          <w:sz w:val="24"/>
          <w:szCs w:val="24"/>
        </w:rPr>
        <w:t xml:space="preserve"> были установлены расходные обязательства на реализацию мероприятий </w:t>
      </w:r>
      <w:r w:rsidR="00AF1D32" w:rsidRPr="005B7AF6">
        <w:rPr>
          <w:rFonts w:ascii="Times New Roman" w:hAnsi="Times New Roman" w:cs="Times New Roman"/>
          <w:sz w:val="24"/>
          <w:szCs w:val="24"/>
        </w:rPr>
        <w:t xml:space="preserve">перечня проектов </w:t>
      </w:r>
      <w:r w:rsidRPr="005B7AF6">
        <w:rPr>
          <w:rFonts w:ascii="Times New Roman" w:hAnsi="Times New Roman" w:cs="Times New Roman"/>
          <w:sz w:val="24"/>
          <w:szCs w:val="24"/>
        </w:rPr>
        <w:t xml:space="preserve">народных инициатив. </w:t>
      </w:r>
      <w:r w:rsidR="00AF1D32" w:rsidRPr="005B7AF6">
        <w:rPr>
          <w:rFonts w:ascii="Times New Roman" w:hAnsi="Times New Roman" w:cs="Times New Roman"/>
          <w:sz w:val="24"/>
          <w:szCs w:val="24"/>
        </w:rPr>
        <w:t>В решении</w:t>
      </w:r>
      <w:r w:rsidR="00BB421D">
        <w:rPr>
          <w:rFonts w:ascii="Times New Roman" w:hAnsi="Times New Roman" w:cs="Times New Roman"/>
          <w:sz w:val="24"/>
          <w:szCs w:val="24"/>
        </w:rPr>
        <w:t xml:space="preserve"> были</w:t>
      </w:r>
      <w:r w:rsidR="00AF1D32" w:rsidRPr="005B7AF6">
        <w:rPr>
          <w:rFonts w:ascii="Times New Roman" w:hAnsi="Times New Roman" w:cs="Times New Roman"/>
          <w:sz w:val="24"/>
          <w:szCs w:val="24"/>
        </w:rPr>
        <w:t xml:space="preserve"> определены</w:t>
      </w:r>
      <w:r w:rsidR="002727E1" w:rsidRPr="005B7AF6">
        <w:rPr>
          <w:rFonts w:ascii="Times New Roman" w:hAnsi="Times New Roman" w:cs="Times New Roman"/>
          <w:sz w:val="24"/>
          <w:szCs w:val="24"/>
        </w:rPr>
        <w:t xml:space="preserve"> </w:t>
      </w:r>
      <w:r w:rsidR="00134652" w:rsidRPr="005B7AF6">
        <w:rPr>
          <w:rFonts w:ascii="Times New Roman" w:hAnsi="Times New Roman" w:cs="Times New Roman"/>
          <w:sz w:val="24"/>
          <w:szCs w:val="24"/>
        </w:rPr>
        <w:t>мероприяти</w:t>
      </w:r>
      <w:r w:rsidR="00AF1D32" w:rsidRPr="005B7AF6">
        <w:rPr>
          <w:rFonts w:ascii="Times New Roman" w:hAnsi="Times New Roman" w:cs="Times New Roman"/>
          <w:sz w:val="24"/>
          <w:szCs w:val="24"/>
        </w:rPr>
        <w:t>я, о</w:t>
      </w:r>
      <w:r w:rsidRPr="005B7AF6">
        <w:rPr>
          <w:rFonts w:ascii="Times New Roman" w:hAnsi="Times New Roman" w:cs="Times New Roman"/>
          <w:sz w:val="24"/>
          <w:szCs w:val="24"/>
        </w:rPr>
        <w:t>днако данное решение Думы не может быть признано  правильным, т.к. в решении не определены сроки  реализации эт</w:t>
      </w:r>
      <w:r w:rsidR="00064954" w:rsidRPr="005B7AF6">
        <w:rPr>
          <w:rFonts w:ascii="Times New Roman" w:hAnsi="Times New Roman" w:cs="Times New Roman"/>
          <w:sz w:val="24"/>
          <w:szCs w:val="24"/>
        </w:rPr>
        <w:t>ого мероприятия</w:t>
      </w:r>
      <w:r w:rsidRPr="005B7AF6">
        <w:rPr>
          <w:rFonts w:ascii="Times New Roman" w:hAnsi="Times New Roman" w:cs="Times New Roman"/>
          <w:sz w:val="24"/>
          <w:szCs w:val="24"/>
        </w:rPr>
        <w:t xml:space="preserve"> и источники  финансирования (местный на условиях </w:t>
      </w:r>
      <w:proofErr w:type="spellStart"/>
      <w:r w:rsidRPr="005B7AF6">
        <w:rPr>
          <w:rFonts w:ascii="Times New Roman" w:hAnsi="Times New Roman" w:cs="Times New Roman"/>
          <w:sz w:val="24"/>
          <w:szCs w:val="24"/>
        </w:rPr>
        <w:t>софин</w:t>
      </w:r>
      <w:r w:rsidR="002727E1" w:rsidRPr="005B7AF6">
        <w:rPr>
          <w:rFonts w:ascii="Times New Roman" w:hAnsi="Times New Roman" w:cs="Times New Roman"/>
          <w:sz w:val="24"/>
          <w:szCs w:val="24"/>
        </w:rPr>
        <w:t>ансирования</w:t>
      </w:r>
      <w:proofErr w:type="spellEnd"/>
      <w:r w:rsidR="002727E1" w:rsidRPr="005B7AF6">
        <w:rPr>
          <w:rFonts w:ascii="Times New Roman" w:hAnsi="Times New Roman" w:cs="Times New Roman"/>
          <w:sz w:val="24"/>
          <w:szCs w:val="24"/>
        </w:rPr>
        <w:t>, областной  бюджет).</w:t>
      </w:r>
      <w:r w:rsidRPr="005B7AF6">
        <w:rPr>
          <w:rFonts w:ascii="Times New Roman" w:hAnsi="Times New Roman" w:cs="Times New Roman"/>
          <w:sz w:val="24"/>
          <w:szCs w:val="24"/>
        </w:rPr>
        <w:t xml:space="preserve"> </w:t>
      </w:r>
    </w:p>
    <w:p w:rsidR="00AA3A6D" w:rsidRPr="005B7AF6" w:rsidRDefault="00AA3A6D" w:rsidP="005B7AF6">
      <w:pPr>
        <w:spacing w:after="0" w:line="240" w:lineRule="auto"/>
        <w:ind w:firstLine="567"/>
        <w:jc w:val="both"/>
        <w:rPr>
          <w:rFonts w:ascii="Times New Roman" w:hAnsi="Times New Roman" w:cs="Times New Roman"/>
          <w:sz w:val="24"/>
          <w:szCs w:val="24"/>
          <w:lang w:eastAsia="ru-RU"/>
        </w:rPr>
      </w:pPr>
      <w:r w:rsidRPr="005B7AF6">
        <w:rPr>
          <w:rFonts w:ascii="Times New Roman" w:hAnsi="Times New Roman" w:cs="Times New Roman"/>
          <w:sz w:val="24"/>
          <w:szCs w:val="24"/>
        </w:rPr>
        <w:t xml:space="preserve">В силу </w:t>
      </w:r>
      <w:proofErr w:type="gramStart"/>
      <w:r w:rsidRPr="005B7AF6">
        <w:rPr>
          <w:rFonts w:ascii="Times New Roman" w:hAnsi="Times New Roman" w:cs="Times New Roman"/>
          <w:sz w:val="24"/>
          <w:szCs w:val="24"/>
        </w:rPr>
        <w:t>ч</w:t>
      </w:r>
      <w:proofErr w:type="gramEnd"/>
      <w:r w:rsidRPr="005B7AF6">
        <w:rPr>
          <w:rFonts w:ascii="Times New Roman" w:hAnsi="Times New Roman" w:cs="Times New Roman"/>
          <w:sz w:val="24"/>
          <w:szCs w:val="24"/>
        </w:rPr>
        <w:t xml:space="preserve">. 1 ст. 87 БК РФ реестр расходных обязательств подлежит обязательному ведению органами местного самоуправления. Реестр расходных обязательств </w:t>
      </w:r>
      <w:proofErr w:type="spellStart"/>
      <w:r w:rsidRPr="005B7AF6">
        <w:rPr>
          <w:rFonts w:ascii="Times New Roman" w:hAnsi="Times New Roman" w:cs="Times New Roman"/>
          <w:sz w:val="24"/>
          <w:szCs w:val="24"/>
        </w:rPr>
        <w:t>Бубновского</w:t>
      </w:r>
      <w:proofErr w:type="spellEnd"/>
      <w:r w:rsidRPr="005B7AF6">
        <w:rPr>
          <w:rFonts w:ascii="Times New Roman" w:hAnsi="Times New Roman" w:cs="Times New Roman"/>
          <w:sz w:val="24"/>
          <w:szCs w:val="24"/>
          <w:lang w:eastAsia="ru-RU"/>
        </w:rPr>
        <w:t xml:space="preserve"> муниципального образования ведется в порядке, утвержденном постановлением администрации </w:t>
      </w:r>
      <w:proofErr w:type="spellStart"/>
      <w:r w:rsidRPr="005B7AF6">
        <w:rPr>
          <w:rFonts w:ascii="Times New Roman" w:hAnsi="Times New Roman" w:cs="Times New Roman"/>
          <w:sz w:val="24"/>
          <w:szCs w:val="24"/>
          <w:lang w:eastAsia="ru-RU"/>
        </w:rPr>
        <w:t>Бубновского</w:t>
      </w:r>
      <w:proofErr w:type="spellEnd"/>
      <w:r w:rsidRPr="005B7AF6">
        <w:rPr>
          <w:rFonts w:ascii="Times New Roman" w:hAnsi="Times New Roman" w:cs="Times New Roman"/>
          <w:sz w:val="24"/>
          <w:szCs w:val="24"/>
          <w:lang w:eastAsia="ru-RU"/>
        </w:rPr>
        <w:t xml:space="preserve"> сельского поселения от 17.03.2006</w:t>
      </w:r>
      <w:r w:rsidR="0079398D" w:rsidRPr="005B7AF6">
        <w:rPr>
          <w:rFonts w:ascii="Times New Roman" w:hAnsi="Times New Roman" w:cs="Times New Roman"/>
          <w:sz w:val="24"/>
          <w:szCs w:val="24"/>
          <w:lang w:eastAsia="ru-RU"/>
        </w:rPr>
        <w:t xml:space="preserve"> </w:t>
      </w:r>
      <w:r w:rsidRPr="005B7AF6">
        <w:rPr>
          <w:rFonts w:ascii="Times New Roman" w:hAnsi="Times New Roman" w:cs="Times New Roman"/>
          <w:sz w:val="24"/>
          <w:szCs w:val="24"/>
          <w:lang w:eastAsia="ru-RU"/>
        </w:rPr>
        <w:t>г. № 5 (с изменениями от 08.04.2009</w:t>
      </w:r>
      <w:r w:rsidR="0079398D" w:rsidRPr="005B7AF6">
        <w:rPr>
          <w:rFonts w:ascii="Times New Roman" w:hAnsi="Times New Roman" w:cs="Times New Roman"/>
          <w:sz w:val="24"/>
          <w:szCs w:val="24"/>
          <w:lang w:eastAsia="ru-RU"/>
        </w:rPr>
        <w:t xml:space="preserve"> </w:t>
      </w:r>
      <w:r w:rsidRPr="005B7AF6">
        <w:rPr>
          <w:rFonts w:ascii="Times New Roman" w:hAnsi="Times New Roman" w:cs="Times New Roman"/>
          <w:sz w:val="24"/>
          <w:szCs w:val="24"/>
          <w:lang w:eastAsia="ru-RU"/>
        </w:rPr>
        <w:t xml:space="preserve">г.). </w:t>
      </w:r>
    </w:p>
    <w:p w:rsidR="00BE70DC" w:rsidRPr="005B7AF6" w:rsidRDefault="00F4488D" w:rsidP="005B7AF6">
      <w:pPr>
        <w:spacing w:after="0" w:line="240" w:lineRule="auto"/>
        <w:ind w:firstLine="567"/>
        <w:jc w:val="both"/>
        <w:rPr>
          <w:rFonts w:ascii="Times New Roman" w:hAnsi="Times New Roman" w:cs="Times New Roman"/>
          <w:sz w:val="24"/>
          <w:szCs w:val="24"/>
        </w:rPr>
      </w:pPr>
      <w:r w:rsidRPr="005B7AF6">
        <w:rPr>
          <w:rFonts w:ascii="Times New Roman" w:hAnsi="Times New Roman" w:cs="Times New Roman"/>
          <w:sz w:val="24"/>
          <w:szCs w:val="24"/>
        </w:rPr>
        <w:t>Проверка показала, что</w:t>
      </w:r>
      <w:r w:rsidR="00452EC6" w:rsidRPr="005B7AF6">
        <w:rPr>
          <w:rFonts w:ascii="Times New Roman" w:hAnsi="Times New Roman" w:cs="Times New Roman"/>
          <w:sz w:val="24"/>
          <w:szCs w:val="24"/>
        </w:rPr>
        <w:t xml:space="preserve"> </w:t>
      </w:r>
      <w:r w:rsidRPr="005B7AF6">
        <w:rPr>
          <w:rFonts w:ascii="Times New Roman" w:hAnsi="Times New Roman" w:cs="Times New Roman"/>
          <w:sz w:val="24"/>
          <w:szCs w:val="24"/>
        </w:rPr>
        <w:t>при заполнении</w:t>
      </w:r>
      <w:r w:rsidR="00844139" w:rsidRPr="005B7AF6">
        <w:rPr>
          <w:rFonts w:ascii="Times New Roman" w:hAnsi="Times New Roman" w:cs="Times New Roman"/>
          <w:sz w:val="24"/>
          <w:szCs w:val="24"/>
        </w:rPr>
        <w:t xml:space="preserve"> реестра расходных обязательств </w:t>
      </w:r>
      <w:proofErr w:type="spellStart"/>
      <w:r w:rsidR="00AA3A6D" w:rsidRPr="005B7AF6">
        <w:rPr>
          <w:rFonts w:ascii="Times New Roman" w:hAnsi="Times New Roman" w:cs="Times New Roman"/>
          <w:sz w:val="24"/>
          <w:szCs w:val="24"/>
        </w:rPr>
        <w:t>Бубно</w:t>
      </w:r>
      <w:r w:rsidR="00445840" w:rsidRPr="005B7AF6">
        <w:rPr>
          <w:rFonts w:ascii="Times New Roman" w:hAnsi="Times New Roman" w:cs="Times New Roman"/>
          <w:sz w:val="24"/>
          <w:szCs w:val="24"/>
        </w:rPr>
        <w:t>вског</w:t>
      </w:r>
      <w:r w:rsidR="00452EC6" w:rsidRPr="005B7AF6">
        <w:rPr>
          <w:rFonts w:ascii="Times New Roman" w:hAnsi="Times New Roman" w:cs="Times New Roman"/>
          <w:sz w:val="24"/>
          <w:szCs w:val="24"/>
        </w:rPr>
        <w:t>о</w:t>
      </w:r>
      <w:proofErr w:type="spellEnd"/>
      <w:r w:rsidR="00844139" w:rsidRPr="005B7AF6">
        <w:rPr>
          <w:rFonts w:ascii="Times New Roman" w:hAnsi="Times New Roman" w:cs="Times New Roman"/>
          <w:sz w:val="24"/>
          <w:szCs w:val="24"/>
        </w:rPr>
        <w:t xml:space="preserve"> муниципального образования </w:t>
      </w:r>
      <w:r w:rsidRPr="005B7AF6">
        <w:rPr>
          <w:rFonts w:ascii="Times New Roman" w:hAnsi="Times New Roman" w:cs="Times New Roman"/>
          <w:sz w:val="24"/>
          <w:szCs w:val="24"/>
        </w:rPr>
        <w:t xml:space="preserve">в графах </w:t>
      </w:r>
      <w:r w:rsidR="00445840" w:rsidRPr="005B7AF6">
        <w:rPr>
          <w:rFonts w:ascii="Times New Roman" w:hAnsi="Times New Roman" w:cs="Times New Roman"/>
          <w:sz w:val="24"/>
          <w:szCs w:val="24"/>
        </w:rPr>
        <w:t xml:space="preserve">4-12 реестра расходных обязательств </w:t>
      </w:r>
      <w:proofErr w:type="spellStart"/>
      <w:r w:rsidR="00826DA6" w:rsidRPr="005B7AF6">
        <w:rPr>
          <w:rFonts w:ascii="Times New Roman" w:hAnsi="Times New Roman" w:cs="Times New Roman"/>
          <w:sz w:val="24"/>
          <w:szCs w:val="24"/>
        </w:rPr>
        <w:t>Бубн</w:t>
      </w:r>
      <w:r w:rsidR="00445840" w:rsidRPr="005B7AF6">
        <w:rPr>
          <w:rFonts w:ascii="Times New Roman" w:hAnsi="Times New Roman" w:cs="Times New Roman"/>
          <w:sz w:val="24"/>
          <w:szCs w:val="24"/>
        </w:rPr>
        <w:t>овского</w:t>
      </w:r>
      <w:proofErr w:type="spellEnd"/>
      <w:r w:rsidR="00445840" w:rsidRPr="005B7AF6">
        <w:rPr>
          <w:rFonts w:ascii="Times New Roman" w:hAnsi="Times New Roman" w:cs="Times New Roman"/>
          <w:sz w:val="24"/>
          <w:szCs w:val="24"/>
        </w:rPr>
        <w:t xml:space="preserve"> муниципального образования не указаны </w:t>
      </w:r>
      <w:r w:rsidRPr="005B7AF6">
        <w:rPr>
          <w:rFonts w:ascii="Times New Roman" w:hAnsi="Times New Roman" w:cs="Times New Roman"/>
          <w:sz w:val="24"/>
          <w:szCs w:val="24"/>
        </w:rPr>
        <w:t xml:space="preserve"> </w:t>
      </w:r>
      <w:r w:rsidR="00014452" w:rsidRPr="005B7AF6">
        <w:rPr>
          <w:rFonts w:ascii="Times New Roman" w:hAnsi="Times New Roman" w:cs="Times New Roman"/>
          <w:sz w:val="24"/>
          <w:szCs w:val="24"/>
        </w:rPr>
        <w:t>в качестве основания</w:t>
      </w:r>
      <w:r w:rsidRPr="005B7AF6">
        <w:rPr>
          <w:rFonts w:ascii="Times New Roman" w:hAnsi="Times New Roman" w:cs="Times New Roman"/>
          <w:sz w:val="24"/>
          <w:szCs w:val="24"/>
        </w:rPr>
        <w:t xml:space="preserve"> возникновения расх</w:t>
      </w:r>
      <w:r w:rsidR="00014452" w:rsidRPr="005B7AF6">
        <w:rPr>
          <w:rFonts w:ascii="Times New Roman" w:hAnsi="Times New Roman" w:cs="Times New Roman"/>
          <w:sz w:val="24"/>
          <w:szCs w:val="24"/>
        </w:rPr>
        <w:t>одн</w:t>
      </w:r>
      <w:r w:rsidR="00445840" w:rsidRPr="005B7AF6">
        <w:rPr>
          <w:rFonts w:ascii="Times New Roman" w:hAnsi="Times New Roman" w:cs="Times New Roman"/>
          <w:sz w:val="24"/>
          <w:szCs w:val="24"/>
        </w:rPr>
        <w:t xml:space="preserve">ых </w:t>
      </w:r>
      <w:r w:rsidRPr="005B7AF6">
        <w:rPr>
          <w:rFonts w:ascii="Times New Roman" w:hAnsi="Times New Roman" w:cs="Times New Roman"/>
          <w:sz w:val="24"/>
          <w:szCs w:val="24"/>
        </w:rPr>
        <w:t xml:space="preserve"> обязательств</w:t>
      </w:r>
      <w:r w:rsidR="00445840" w:rsidRPr="005B7AF6">
        <w:rPr>
          <w:rFonts w:ascii="Times New Roman" w:hAnsi="Times New Roman" w:cs="Times New Roman"/>
          <w:sz w:val="24"/>
          <w:szCs w:val="24"/>
        </w:rPr>
        <w:t xml:space="preserve"> нормативные правовые акты РФ, субъекта РФ, муниципального образования</w:t>
      </w:r>
      <w:r w:rsidR="00BE70DC" w:rsidRPr="005B7AF6">
        <w:rPr>
          <w:rFonts w:ascii="Times New Roman" w:hAnsi="Times New Roman" w:cs="Times New Roman"/>
          <w:sz w:val="24"/>
          <w:szCs w:val="24"/>
        </w:rPr>
        <w:t xml:space="preserve">. В реестре расходных обязательств </w:t>
      </w:r>
      <w:proofErr w:type="spellStart"/>
      <w:r w:rsidR="00AA3A6D" w:rsidRPr="005B7AF6">
        <w:rPr>
          <w:rFonts w:ascii="Times New Roman" w:hAnsi="Times New Roman" w:cs="Times New Roman"/>
          <w:sz w:val="24"/>
          <w:szCs w:val="24"/>
        </w:rPr>
        <w:t>Бубн</w:t>
      </w:r>
      <w:r w:rsidR="00BE70DC" w:rsidRPr="005B7AF6">
        <w:rPr>
          <w:rFonts w:ascii="Times New Roman" w:hAnsi="Times New Roman" w:cs="Times New Roman"/>
          <w:sz w:val="24"/>
          <w:szCs w:val="24"/>
        </w:rPr>
        <w:t>овского</w:t>
      </w:r>
      <w:proofErr w:type="spellEnd"/>
      <w:r w:rsidR="00BE70DC" w:rsidRPr="005B7AF6">
        <w:rPr>
          <w:rFonts w:ascii="Times New Roman" w:hAnsi="Times New Roman" w:cs="Times New Roman"/>
          <w:sz w:val="24"/>
          <w:szCs w:val="24"/>
        </w:rPr>
        <w:t xml:space="preserve"> муниципального образования  суммы расходных обязательств по реализации мероприятий </w:t>
      </w:r>
      <w:r w:rsidR="00BE70DC" w:rsidRPr="005B7AF6">
        <w:rPr>
          <w:rFonts w:ascii="Times New Roman" w:hAnsi="Times New Roman" w:cs="Times New Roman"/>
          <w:sz w:val="24"/>
          <w:szCs w:val="24"/>
        </w:rPr>
        <w:lastRenderedPageBreak/>
        <w:t>перечня проектов народных инициатив за 2013 год были включены в реестр путем увеличения общей суммы по соответствующим разделам и подразделам бюджетной классификации.</w:t>
      </w:r>
    </w:p>
    <w:p w:rsidR="00345CBC" w:rsidRPr="005B7AF6" w:rsidRDefault="00345CBC" w:rsidP="005B7AF6">
      <w:pPr>
        <w:spacing w:after="0" w:line="240" w:lineRule="auto"/>
        <w:ind w:firstLine="567"/>
        <w:jc w:val="both"/>
        <w:rPr>
          <w:rFonts w:ascii="Times New Roman" w:hAnsi="Times New Roman" w:cs="Times New Roman"/>
          <w:sz w:val="24"/>
          <w:szCs w:val="24"/>
        </w:rPr>
      </w:pPr>
      <w:proofErr w:type="gramStart"/>
      <w:r w:rsidRPr="005B7AF6">
        <w:rPr>
          <w:rFonts w:ascii="Times New Roman" w:hAnsi="Times New Roman" w:cs="Times New Roman"/>
          <w:sz w:val="24"/>
          <w:szCs w:val="24"/>
        </w:rPr>
        <w:t xml:space="preserve">Бюджетные ассигнования на реализацию мероприятий </w:t>
      </w:r>
      <w:r w:rsidR="00BB421D">
        <w:rPr>
          <w:rFonts w:ascii="Times New Roman" w:hAnsi="Times New Roman" w:cs="Times New Roman"/>
          <w:sz w:val="24"/>
          <w:szCs w:val="24"/>
        </w:rPr>
        <w:t xml:space="preserve">перечня проектов </w:t>
      </w:r>
      <w:r w:rsidRPr="005B7AF6">
        <w:rPr>
          <w:rFonts w:ascii="Times New Roman" w:hAnsi="Times New Roman" w:cs="Times New Roman"/>
          <w:sz w:val="24"/>
          <w:szCs w:val="24"/>
        </w:rPr>
        <w:t xml:space="preserve">народных инициатив утверждены Решением </w:t>
      </w:r>
      <w:r w:rsidR="00542027" w:rsidRPr="005B7AF6">
        <w:rPr>
          <w:rFonts w:ascii="Times New Roman" w:hAnsi="Times New Roman" w:cs="Times New Roman"/>
          <w:sz w:val="24"/>
          <w:szCs w:val="24"/>
        </w:rPr>
        <w:t>Думы</w:t>
      </w:r>
      <w:r w:rsidRPr="005B7AF6">
        <w:rPr>
          <w:rFonts w:ascii="Times New Roman" w:hAnsi="Times New Roman" w:cs="Times New Roman"/>
          <w:sz w:val="24"/>
          <w:szCs w:val="24"/>
        </w:rPr>
        <w:t xml:space="preserve"> </w:t>
      </w:r>
      <w:proofErr w:type="spellStart"/>
      <w:r w:rsidR="00F7122A" w:rsidRPr="005B7AF6">
        <w:rPr>
          <w:rFonts w:ascii="Times New Roman" w:hAnsi="Times New Roman" w:cs="Times New Roman"/>
          <w:sz w:val="24"/>
          <w:szCs w:val="24"/>
        </w:rPr>
        <w:t>Бубновс</w:t>
      </w:r>
      <w:r w:rsidR="00542027" w:rsidRPr="005B7AF6">
        <w:rPr>
          <w:rFonts w:ascii="Times New Roman" w:hAnsi="Times New Roman" w:cs="Times New Roman"/>
          <w:sz w:val="24"/>
          <w:szCs w:val="24"/>
        </w:rPr>
        <w:t>кого</w:t>
      </w:r>
      <w:proofErr w:type="spellEnd"/>
      <w:r w:rsidRPr="005B7AF6">
        <w:rPr>
          <w:rFonts w:ascii="Times New Roman" w:hAnsi="Times New Roman" w:cs="Times New Roman"/>
          <w:sz w:val="24"/>
          <w:szCs w:val="24"/>
        </w:rPr>
        <w:t xml:space="preserve"> </w:t>
      </w:r>
      <w:r w:rsidR="00952471" w:rsidRPr="005B7AF6">
        <w:rPr>
          <w:rFonts w:ascii="Times New Roman" w:hAnsi="Times New Roman" w:cs="Times New Roman"/>
          <w:sz w:val="24"/>
          <w:szCs w:val="24"/>
        </w:rPr>
        <w:t>муниципального образования</w:t>
      </w:r>
      <w:r w:rsidRPr="005B7AF6">
        <w:rPr>
          <w:rFonts w:ascii="Times New Roman" w:hAnsi="Times New Roman" w:cs="Times New Roman"/>
          <w:sz w:val="24"/>
          <w:szCs w:val="24"/>
        </w:rPr>
        <w:t xml:space="preserve"> от </w:t>
      </w:r>
      <w:r w:rsidR="00F7122A" w:rsidRPr="005B7AF6">
        <w:rPr>
          <w:rFonts w:ascii="Times New Roman" w:hAnsi="Times New Roman" w:cs="Times New Roman"/>
          <w:sz w:val="24"/>
          <w:szCs w:val="24"/>
        </w:rPr>
        <w:t>31</w:t>
      </w:r>
      <w:r w:rsidRPr="005B7AF6">
        <w:rPr>
          <w:rFonts w:ascii="Times New Roman" w:hAnsi="Times New Roman" w:cs="Times New Roman"/>
          <w:sz w:val="24"/>
          <w:szCs w:val="24"/>
        </w:rPr>
        <w:t>.0</w:t>
      </w:r>
      <w:r w:rsidR="00F7122A" w:rsidRPr="005B7AF6">
        <w:rPr>
          <w:rFonts w:ascii="Times New Roman" w:hAnsi="Times New Roman" w:cs="Times New Roman"/>
          <w:sz w:val="24"/>
          <w:szCs w:val="24"/>
        </w:rPr>
        <w:t>6</w:t>
      </w:r>
      <w:r w:rsidR="00952471" w:rsidRPr="005B7AF6">
        <w:rPr>
          <w:rFonts w:ascii="Times New Roman" w:hAnsi="Times New Roman" w:cs="Times New Roman"/>
          <w:sz w:val="24"/>
          <w:szCs w:val="24"/>
        </w:rPr>
        <w:t>.201</w:t>
      </w:r>
      <w:r w:rsidR="003D5F98" w:rsidRPr="005B7AF6">
        <w:rPr>
          <w:rFonts w:ascii="Times New Roman" w:hAnsi="Times New Roman" w:cs="Times New Roman"/>
          <w:sz w:val="24"/>
          <w:szCs w:val="24"/>
        </w:rPr>
        <w:t>3</w:t>
      </w:r>
      <w:r w:rsidR="00417378" w:rsidRPr="005B7AF6">
        <w:rPr>
          <w:rFonts w:ascii="Times New Roman" w:hAnsi="Times New Roman" w:cs="Times New Roman"/>
          <w:sz w:val="24"/>
          <w:szCs w:val="24"/>
        </w:rPr>
        <w:t xml:space="preserve"> </w:t>
      </w:r>
      <w:r w:rsidR="00952471" w:rsidRPr="005B7AF6">
        <w:rPr>
          <w:rFonts w:ascii="Times New Roman" w:hAnsi="Times New Roman" w:cs="Times New Roman"/>
          <w:sz w:val="24"/>
          <w:szCs w:val="24"/>
        </w:rPr>
        <w:t>г. №</w:t>
      </w:r>
      <w:r w:rsidR="00F7122A" w:rsidRPr="005B7AF6">
        <w:rPr>
          <w:rFonts w:ascii="Times New Roman" w:hAnsi="Times New Roman" w:cs="Times New Roman"/>
          <w:sz w:val="24"/>
          <w:szCs w:val="24"/>
        </w:rPr>
        <w:t xml:space="preserve"> 7/1</w:t>
      </w:r>
      <w:r w:rsidRPr="005B7AF6">
        <w:rPr>
          <w:rFonts w:ascii="Times New Roman" w:hAnsi="Times New Roman" w:cs="Times New Roman"/>
          <w:sz w:val="24"/>
          <w:szCs w:val="24"/>
        </w:rPr>
        <w:t xml:space="preserve"> «О внесении изменений в бюджет </w:t>
      </w:r>
      <w:proofErr w:type="spellStart"/>
      <w:r w:rsidR="00F7122A" w:rsidRPr="005B7AF6">
        <w:rPr>
          <w:rFonts w:ascii="Times New Roman" w:hAnsi="Times New Roman" w:cs="Times New Roman"/>
          <w:sz w:val="24"/>
          <w:szCs w:val="24"/>
        </w:rPr>
        <w:t>Бубн</w:t>
      </w:r>
      <w:r w:rsidR="00BE70DC" w:rsidRPr="005B7AF6">
        <w:rPr>
          <w:rFonts w:ascii="Times New Roman" w:hAnsi="Times New Roman" w:cs="Times New Roman"/>
          <w:sz w:val="24"/>
          <w:szCs w:val="24"/>
        </w:rPr>
        <w:t>ов</w:t>
      </w:r>
      <w:r w:rsidR="00542027" w:rsidRPr="005B7AF6">
        <w:rPr>
          <w:rFonts w:ascii="Times New Roman" w:hAnsi="Times New Roman" w:cs="Times New Roman"/>
          <w:sz w:val="24"/>
          <w:szCs w:val="24"/>
        </w:rPr>
        <w:t>ского</w:t>
      </w:r>
      <w:proofErr w:type="spellEnd"/>
      <w:r w:rsidRPr="005B7AF6">
        <w:rPr>
          <w:rFonts w:ascii="Times New Roman" w:hAnsi="Times New Roman" w:cs="Times New Roman"/>
          <w:sz w:val="24"/>
          <w:szCs w:val="24"/>
        </w:rPr>
        <w:t xml:space="preserve"> </w:t>
      </w:r>
      <w:r w:rsidR="00F7122A" w:rsidRPr="005B7AF6">
        <w:rPr>
          <w:rFonts w:ascii="Times New Roman" w:hAnsi="Times New Roman" w:cs="Times New Roman"/>
          <w:sz w:val="24"/>
          <w:szCs w:val="24"/>
        </w:rPr>
        <w:t>сельского поселения</w:t>
      </w:r>
      <w:r w:rsidR="00952471" w:rsidRPr="005B7AF6">
        <w:rPr>
          <w:rFonts w:ascii="Times New Roman" w:hAnsi="Times New Roman" w:cs="Times New Roman"/>
          <w:sz w:val="24"/>
          <w:szCs w:val="24"/>
        </w:rPr>
        <w:t xml:space="preserve"> </w:t>
      </w:r>
      <w:r w:rsidRPr="005B7AF6">
        <w:rPr>
          <w:rFonts w:ascii="Times New Roman" w:hAnsi="Times New Roman" w:cs="Times New Roman"/>
          <w:sz w:val="24"/>
          <w:szCs w:val="24"/>
        </w:rPr>
        <w:t>на 201</w:t>
      </w:r>
      <w:r w:rsidR="003D5F98" w:rsidRPr="005B7AF6">
        <w:rPr>
          <w:rFonts w:ascii="Times New Roman" w:hAnsi="Times New Roman" w:cs="Times New Roman"/>
          <w:sz w:val="24"/>
          <w:szCs w:val="24"/>
        </w:rPr>
        <w:t>3</w:t>
      </w:r>
      <w:r w:rsidRPr="005B7AF6">
        <w:rPr>
          <w:rFonts w:ascii="Times New Roman" w:hAnsi="Times New Roman" w:cs="Times New Roman"/>
          <w:sz w:val="24"/>
          <w:szCs w:val="24"/>
        </w:rPr>
        <w:t xml:space="preserve"> год</w:t>
      </w:r>
      <w:r w:rsidR="00F7122A" w:rsidRPr="005B7AF6">
        <w:rPr>
          <w:rFonts w:ascii="Times New Roman" w:hAnsi="Times New Roman" w:cs="Times New Roman"/>
          <w:sz w:val="24"/>
          <w:szCs w:val="24"/>
        </w:rPr>
        <w:t xml:space="preserve"> и плановый период 2014 и 2015 годов</w:t>
      </w:r>
      <w:r w:rsidRPr="005B7AF6">
        <w:rPr>
          <w:rFonts w:ascii="Times New Roman" w:hAnsi="Times New Roman" w:cs="Times New Roman"/>
          <w:sz w:val="24"/>
          <w:szCs w:val="24"/>
        </w:rPr>
        <w:t xml:space="preserve">» в сумме </w:t>
      </w:r>
      <w:r w:rsidR="00AA3A6D" w:rsidRPr="005B7AF6">
        <w:rPr>
          <w:rFonts w:ascii="Times New Roman" w:hAnsi="Times New Roman" w:cs="Times New Roman"/>
          <w:sz w:val="24"/>
          <w:szCs w:val="24"/>
        </w:rPr>
        <w:t>275 556</w:t>
      </w:r>
      <w:r w:rsidR="00542027" w:rsidRPr="005B7AF6">
        <w:rPr>
          <w:rFonts w:ascii="Times New Roman" w:hAnsi="Times New Roman" w:cs="Times New Roman"/>
          <w:sz w:val="24"/>
          <w:szCs w:val="24"/>
        </w:rPr>
        <w:t>,00</w:t>
      </w:r>
      <w:r w:rsidRPr="005B7AF6">
        <w:rPr>
          <w:rFonts w:ascii="Times New Roman" w:hAnsi="Times New Roman" w:cs="Times New Roman"/>
          <w:sz w:val="24"/>
          <w:szCs w:val="24"/>
        </w:rPr>
        <w:t xml:space="preserve"> руб.</w:t>
      </w:r>
      <w:r w:rsidR="0034736E" w:rsidRPr="005B7AF6">
        <w:rPr>
          <w:rFonts w:ascii="Times New Roman" w:hAnsi="Times New Roman" w:cs="Times New Roman"/>
          <w:sz w:val="24"/>
          <w:szCs w:val="24"/>
        </w:rPr>
        <w:t>,</w:t>
      </w:r>
      <w:r w:rsidRPr="005B7AF6">
        <w:rPr>
          <w:rFonts w:ascii="Times New Roman" w:hAnsi="Times New Roman" w:cs="Times New Roman"/>
          <w:sz w:val="24"/>
          <w:szCs w:val="24"/>
        </w:rPr>
        <w:t xml:space="preserve"> в том числе размер </w:t>
      </w:r>
      <w:proofErr w:type="spellStart"/>
      <w:r w:rsidRPr="005B7AF6">
        <w:rPr>
          <w:rFonts w:ascii="Times New Roman" w:hAnsi="Times New Roman" w:cs="Times New Roman"/>
          <w:sz w:val="24"/>
          <w:szCs w:val="24"/>
        </w:rPr>
        <w:t>софинансирования</w:t>
      </w:r>
      <w:proofErr w:type="spellEnd"/>
      <w:r w:rsidRPr="005B7AF6">
        <w:rPr>
          <w:rFonts w:ascii="Times New Roman" w:hAnsi="Times New Roman" w:cs="Times New Roman"/>
          <w:sz w:val="24"/>
          <w:szCs w:val="24"/>
        </w:rPr>
        <w:t xml:space="preserve"> из местного бюджета </w:t>
      </w:r>
      <w:r w:rsidR="00AA3A6D" w:rsidRPr="005B7AF6">
        <w:rPr>
          <w:rFonts w:ascii="Times New Roman" w:hAnsi="Times New Roman" w:cs="Times New Roman"/>
          <w:sz w:val="24"/>
          <w:szCs w:val="24"/>
        </w:rPr>
        <w:t>2 756,00</w:t>
      </w:r>
      <w:r w:rsidRPr="005B7AF6">
        <w:rPr>
          <w:rFonts w:ascii="Times New Roman" w:hAnsi="Times New Roman" w:cs="Times New Roman"/>
          <w:sz w:val="24"/>
          <w:szCs w:val="24"/>
        </w:rPr>
        <w:t xml:space="preserve"> руб. или </w:t>
      </w:r>
      <w:r w:rsidR="00AA3A6D" w:rsidRPr="005B7AF6">
        <w:rPr>
          <w:rFonts w:ascii="Times New Roman" w:hAnsi="Times New Roman" w:cs="Times New Roman"/>
          <w:sz w:val="24"/>
          <w:szCs w:val="24"/>
        </w:rPr>
        <w:t xml:space="preserve">1 </w:t>
      </w:r>
      <w:r w:rsidRPr="005B7AF6">
        <w:rPr>
          <w:rFonts w:ascii="Times New Roman" w:hAnsi="Times New Roman" w:cs="Times New Roman"/>
          <w:sz w:val="24"/>
          <w:szCs w:val="24"/>
        </w:rPr>
        <w:t>%, что не нарушает требования</w:t>
      </w:r>
      <w:proofErr w:type="gramEnd"/>
      <w:r w:rsidRPr="005B7AF6">
        <w:rPr>
          <w:rFonts w:ascii="Times New Roman" w:hAnsi="Times New Roman" w:cs="Times New Roman"/>
          <w:sz w:val="24"/>
          <w:szCs w:val="24"/>
        </w:rPr>
        <w:t xml:space="preserve"> </w:t>
      </w:r>
      <w:proofErr w:type="gramStart"/>
      <w:r w:rsidRPr="005B7AF6">
        <w:rPr>
          <w:rFonts w:ascii="Times New Roman" w:hAnsi="Times New Roman" w:cs="Times New Roman"/>
          <w:sz w:val="24"/>
          <w:szCs w:val="24"/>
        </w:rPr>
        <w:t>п</w:t>
      </w:r>
      <w:proofErr w:type="gramEnd"/>
      <w:r w:rsidR="0034736E" w:rsidRPr="005B7AF6">
        <w:rPr>
          <w:rFonts w:ascii="Times New Roman" w:hAnsi="Times New Roman" w:cs="Times New Roman"/>
          <w:sz w:val="24"/>
          <w:szCs w:val="24"/>
        </w:rPr>
        <w:t xml:space="preserve">. </w:t>
      </w:r>
      <w:proofErr w:type="gramStart"/>
      <w:r w:rsidR="003D5F98" w:rsidRPr="005B7AF6">
        <w:rPr>
          <w:rFonts w:ascii="Times New Roman" w:hAnsi="Times New Roman" w:cs="Times New Roman"/>
          <w:sz w:val="24"/>
          <w:szCs w:val="24"/>
        </w:rPr>
        <w:t>8</w:t>
      </w:r>
      <w:proofErr w:type="gramEnd"/>
      <w:r w:rsidRPr="005B7AF6">
        <w:rPr>
          <w:rFonts w:ascii="Times New Roman" w:hAnsi="Times New Roman" w:cs="Times New Roman"/>
          <w:sz w:val="24"/>
          <w:szCs w:val="24"/>
        </w:rPr>
        <w:t xml:space="preserve"> Порядка предоставления субсидии. </w:t>
      </w:r>
    </w:p>
    <w:p w:rsidR="0074398D" w:rsidRPr="005B7AF6" w:rsidRDefault="00BE70DC" w:rsidP="005B7AF6">
      <w:pPr>
        <w:spacing w:after="0" w:line="240" w:lineRule="auto"/>
        <w:ind w:right="45" w:firstLine="567"/>
        <w:jc w:val="both"/>
        <w:rPr>
          <w:rFonts w:ascii="Times New Roman" w:hAnsi="Times New Roman" w:cs="Times New Roman"/>
          <w:sz w:val="24"/>
          <w:szCs w:val="24"/>
        </w:rPr>
      </w:pPr>
      <w:r w:rsidRPr="005B7AF6">
        <w:rPr>
          <w:rFonts w:ascii="Times New Roman" w:hAnsi="Times New Roman" w:cs="Times New Roman"/>
          <w:sz w:val="24"/>
          <w:szCs w:val="24"/>
        </w:rPr>
        <w:t xml:space="preserve">В целях реализации  мероприятий  перечня проектов народных инициатив </w:t>
      </w:r>
      <w:r w:rsidR="0074398D" w:rsidRPr="005B7AF6">
        <w:rPr>
          <w:rFonts w:ascii="Times New Roman" w:hAnsi="Times New Roman" w:cs="Times New Roman"/>
          <w:sz w:val="24"/>
          <w:szCs w:val="24"/>
        </w:rPr>
        <w:t xml:space="preserve">был заключен договор </w:t>
      </w:r>
      <w:r w:rsidR="00EA52E6" w:rsidRPr="005B7AF6">
        <w:rPr>
          <w:rFonts w:ascii="Times New Roman" w:hAnsi="Times New Roman" w:cs="Times New Roman"/>
          <w:sz w:val="24"/>
          <w:szCs w:val="24"/>
        </w:rPr>
        <w:t xml:space="preserve">поставки </w:t>
      </w:r>
      <w:r w:rsidR="0074398D" w:rsidRPr="005B7AF6">
        <w:rPr>
          <w:rFonts w:ascii="Times New Roman" w:hAnsi="Times New Roman" w:cs="Times New Roman"/>
          <w:sz w:val="24"/>
          <w:szCs w:val="24"/>
        </w:rPr>
        <w:t xml:space="preserve">от </w:t>
      </w:r>
      <w:r w:rsidR="00EA52E6" w:rsidRPr="005B7AF6">
        <w:rPr>
          <w:rFonts w:ascii="Times New Roman" w:hAnsi="Times New Roman" w:cs="Times New Roman"/>
          <w:sz w:val="24"/>
          <w:szCs w:val="24"/>
        </w:rPr>
        <w:t>1</w:t>
      </w:r>
      <w:r w:rsidR="0074398D" w:rsidRPr="005B7AF6">
        <w:rPr>
          <w:rFonts w:ascii="Times New Roman" w:hAnsi="Times New Roman" w:cs="Times New Roman"/>
          <w:sz w:val="24"/>
          <w:szCs w:val="24"/>
        </w:rPr>
        <w:t>4.0</w:t>
      </w:r>
      <w:r w:rsidR="00EA52E6" w:rsidRPr="005B7AF6">
        <w:rPr>
          <w:rFonts w:ascii="Times New Roman" w:hAnsi="Times New Roman" w:cs="Times New Roman"/>
          <w:sz w:val="24"/>
          <w:szCs w:val="24"/>
        </w:rPr>
        <w:t>8</w:t>
      </w:r>
      <w:r w:rsidR="0074398D" w:rsidRPr="005B7AF6">
        <w:rPr>
          <w:rFonts w:ascii="Times New Roman" w:hAnsi="Times New Roman" w:cs="Times New Roman"/>
          <w:sz w:val="24"/>
          <w:szCs w:val="24"/>
        </w:rPr>
        <w:t>.201</w:t>
      </w:r>
      <w:r w:rsidR="00EA52E6" w:rsidRPr="005B7AF6">
        <w:rPr>
          <w:rFonts w:ascii="Times New Roman" w:hAnsi="Times New Roman" w:cs="Times New Roman"/>
          <w:sz w:val="24"/>
          <w:szCs w:val="24"/>
        </w:rPr>
        <w:t xml:space="preserve">3 </w:t>
      </w:r>
      <w:r w:rsidR="0074398D" w:rsidRPr="005B7AF6">
        <w:rPr>
          <w:rFonts w:ascii="Times New Roman" w:hAnsi="Times New Roman" w:cs="Times New Roman"/>
          <w:sz w:val="24"/>
          <w:szCs w:val="24"/>
        </w:rPr>
        <w:t xml:space="preserve">г. </w:t>
      </w:r>
      <w:r w:rsidR="00EA52E6" w:rsidRPr="005B7AF6">
        <w:rPr>
          <w:rFonts w:ascii="Times New Roman" w:hAnsi="Times New Roman" w:cs="Times New Roman"/>
          <w:sz w:val="24"/>
          <w:szCs w:val="24"/>
        </w:rPr>
        <w:t xml:space="preserve">№ 58 </w:t>
      </w:r>
      <w:r w:rsidR="0074398D" w:rsidRPr="005B7AF6">
        <w:rPr>
          <w:rFonts w:ascii="Times New Roman" w:hAnsi="Times New Roman" w:cs="Times New Roman"/>
          <w:sz w:val="24"/>
          <w:szCs w:val="24"/>
        </w:rPr>
        <w:t xml:space="preserve">на поставку </w:t>
      </w:r>
      <w:r w:rsidR="00EA52E6" w:rsidRPr="005B7AF6">
        <w:rPr>
          <w:rFonts w:ascii="Times New Roman" w:hAnsi="Times New Roman" w:cs="Times New Roman"/>
          <w:sz w:val="24"/>
          <w:szCs w:val="24"/>
        </w:rPr>
        <w:t xml:space="preserve">музыкального </w:t>
      </w:r>
      <w:proofErr w:type="gramStart"/>
      <w:r w:rsidR="00EA52E6" w:rsidRPr="005B7AF6">
        <w:rPr>
          <w:rFonts w:ascii="Times New Roman" w:hAnsi="Times New Roman" w:cs="Times New Roman"/>
          <w:sz w:val="24"/>
          <w:szCs w:val="24"/>
        </w:rPr>
        <w:t>оборудования</w:t>
      </w:r>
      <w:proofErr w:type="gramEnd"/>
      <w:r w:rsidR="0074398D" w:rsidRPr="005B7AF6">
        <w:rPr>
          <w:rFonts w:ascii="Times New Roman" w:hAnsi="Times New Roman" w:cs="Times New Roman"/>
          <w:sz w:val="24"/>
          <w:szCs w:val="24"/>
        </w:rPr>
        <w:t xml:space="preserve"> на сумму </w:t>
      </w:r>
      <w:r w:rsidR="00EA52E6" w:rsidRPr="005B7AF6">
        <w:rPr>
          <w:rFonts w:ascii="Times New Roman" w:hAnsi="Times New Roman" w:cs="Times New Roman"/>
          <w:sz w:val="24"/>
          <w:szCs w:val="24"/>
        </w:rPr>
        <w:t>98 649</w:t>
      </w:r>
      <w:r w:rsidR="0074398D" w:rsidRPr="005B7AF6">
        <w:rPr>
          <w:rFonts w:ascii="Times New Roman" w:hAnsi="Times New Roman" w:cs="Times New Roman"/>
          <w:sz w:val="24"/>
          <w:szCs w:val="24"/>
        </w:rPr>
        <w:t>,</w:t>
      </w:r>
      <w:r w:rsidR="00EA52E6" w:rsidRPr="005B7AF6">
        <w:rPr>
          <w:rFonts w:ascii="Times New Roman" w:hAnsi="Times New Roman" w:cs="Times New Roman"/>
          <w:sz w:val="24"/>
          <w:szCs w:val="24"/>
        </w:rPr>
        <w:t>39</w:t>
      </w:r>
      <w:r w:rsidR="0074398D" w:rsidRPr="005B7AF6">
        <w:rPr>
          <w:rFonts w:ascii="Times New Roman" w:hAnsi="Times New Roman" w:cs="Times New Roman"/>
          <w:sz w:val="24"/>
          <w:szCs w:val="24"/>
        </w:rPr>
        <w:t xml:space="preserve"> руб. Оплата производилась на основании выставленной </w:t>
      </w:r>
      <w:r w:rsidR="00EA52E6" w:rsidRPr="005B7AF6">
        <w:rPr>
          <w:rFonts w:ascii="Times New Roman" w:hAnsi="Times New Roman" w:cs="Times New Roman"/>
          <w:sz w:val="24"/>
          <w:szCs w:val="24"/>
        </w:rPr>
        <w:t>товарной накладной от 03.09.201</w:t>
      </w:r>
      <w:r w:rsidR="007B04BC" w:rsidRPr="005B7AF6">
        <w:rPr>
          <w:rFonts w:ascii="Times New Roman" w:hAnsi="Times New Roman" w:cs="Times New Roman"/>
          <w:sz w:val="24"/>
          <w:szCs w:val="24"/>
        </w:rPr>
        <w:t xml:space="preserve">3 </w:t>
      </w:r>
      <w:r w:rsidR="0074398D" w:rsidRPr="005B7AF6">
        <w:rPr>
          <w:rFonts w:ascii="Times New Roman" w:hAnsi="Times New Roman" w:cs="Times New Roman"/>
          <w:sz w:val="24"/>
          <w:szCs w:val="24"/>
        </w:rPr>
        <w:t xml:space="preserve">г., в сумме </w:t>
      </w:r>
      <w:r w:rsidR="007B04BC" w:rsidRPr="005B7AF6">
        <w:rPr>
          <w:rFonts w:ascii="Times New Roman" w:hAnsi="Times New Roman" w:cs="Times New Roman"/>
          <w:sz w:val="24"/>
          <w:szCs w:val="24"/>
        </w:rPr>
        <w:t xml:space="preserve">98 649,39 </w:t>
      </w:r>
      <w:r w:rsidR="0074398D" w:rsidRPr="005B7AF6">
        <w:rPr>
          <w:rFonts w:ascii="Times New Roman" w:hAnsi="Times New Roman" w:cs="Times New Roman"/>
          <w:sz w:val="24"/>
          <w:szCs w:val="24"/>
        </w:rPr>
        <w:t xml:space="preserve">руб. </w:t>
      </w:r>
    </w:p>
    <w:p w:rsidR="00BB421D" w:rsidRDefault="009B5864" w:rsidP="005B7AF6">
      <w:pPr>
        <w:pStyle w:val="ConsPlusNormal"/>
        <w:ind w:firstLine="567"/>
        <w:jc w:val="both"/>
        <w:rPr>
          <w:sz w:val="24"/>
          <w:szCs w:val="24"/>
        </w:rPr>
      </w:pPr>
      <w:r w:rsidRPr="005B7AF6">
        <w:rPr>
          <w:sz w:val="24"/>
          <w:szCs w:val="24"/>
        </w:rPr>
        <w:t xml:space="preserve">В части применения  КОСГУ при отражении </w:t>
      </w:r>
      <w:r w:rsidR="002509D7">
        <w:rPr>
          <w:sz w:val="24"/>
          <w:szCs w:val="24"/>
        </w:rPr>
        <w:t>расходов</w:t>
      </w:r>
      <w:r w:rsidRPr="005B7AF6">
        <w:rPr>
          <w:sz w:val="24"/>
          <w:szCs w:val="24"/>
        </w:rPr>
        <w:t xml:space="preserve"> нарушения не обнаружены.</w:t>
      </w:r>
      <w:r w:rsidR="002509D7">
        <w:rPr>
          <w:sz w:val="24"/>
          <w:szCs w:val="24"/>
        </w:rPr>
        <w:t xml:space="preserve"> </w:t>
      </w:r>
      <w:r w:rsidRPr="005B7AF6">
        <w:rPr>
          <w:sz w:val="24"/>
          <w:szCs w:val="24"/>
        </w:rPr>
        <w:t>Оплата за приобретенную аппаратуру и спортивное оборудование производилась по КОСГУ 310 «Увеличение стоимости основных средств».</w:t>
      </w:r>
    </w:p>
    <w:p w:rsidR="009B5864" w:rsidRPr="005B7AF6" w:rsidRDefault="009B5864" w:rsidP="005B7AF6">
      <w:pPr>
        <w:pStyle w:val="ConsPlusNormal"/>
        <w:ind w:firstLine="567"/>
        <w:jc w:val="both"/>
        <w:rPr>
          <w:sz w:val="24"/>
          <w:szCs w:val="24"/>
        </w:rPr>
      </w:pPr>
      <w:r w:rsidRPr="005B7AF6">
        <w:rPr>
          <w:sz w:val="24"/>
          <w:szCs w:val="24"/>
        </w:rPr>
        <w:t xml:space="preserve"> </w:t>
      </w:r>
      <w:r w:rsidR="00E930E3" w:rsidRPr="005B7AF6">
        <w:rPr>
          <w:sz w:val="24"/>
          <w:szCs w:val="24"/>
        </w:rPr>
        <w:t>В</w:t>
      </w:r>
      <w:r w:rsidR="00826DA6" w:rsidRPr="005B7AF6">
        <w:rPr>
          <w:sz w:val="24"/>
          <w:szCs w:val="24"/>
        </w:rPr>
        <w:t xml:space="preserve"> Реестре объектов муниципальной  собственности </w:t>
      </w:r>
      <w:proofErr w:type="spellStart"/>
      <w:r w:rsidR="00826DA6" w:rsidRPr="005B7AF6">
        <w:rPr>
          <w:sz w:val="24"/>
          <w:szCs w:val="24"/>
        </w:rPr>
        <w:t>Бубновского</w:t>
      </w:r>
      <w:proofErr w:type="spellEnd"/>
      <w:r w:rsidR="00826DA6" w:rsidRPr="005B7AF6">
        <w:rPr>
          <w:sz w:val="24"/>
          <w:szCs w:val="24"/>
        </w:rPr>
        <w:t xml:space="preserve"> муниципального образования музыкальное оборудование не отражено.</w:t>
      </w:r>
    </w:p>
    <w:p w:rsidR="00BA6A95" w:rsidRPr="005B7AF6" w:rsidRDefault="00BA6A95" w:rsidP="005B7AF6">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5B7AF6">
        <w:rPr>
          <w:rFonts w:ascii="Times New Roman" w:hAnsi="Times New Roman" w:cs="Times New Roman"/>
          <w:sz w:val="24"/>
          <w:szCs w:val="24"/>
          <w:lang w:eastAsia="ru-RU"/>
        </w:rPr>
        <w:t xml:space="preserve">Администрацией </w:t>
      </w:r>
      <w:proofErr w:type="spellStart"/>
      <w:r w:rsidRPr="005B7AF6">
        <w:rPr>
          <w:rFonts w:ascii="Times New Roman" w:hAnsi="Times New Roman" w:cs="Times New Roman"/>
          <w:sz w:val="24"/>
          <w:szCs w:val="24"/>
          <w:lang w:eastAsia="ru-RU"/>
        </w:rPr>
        <w:t>Бубновского</w:t>
      </w:r>
      <w:proofErr w:type="spellEnd"/>
      <w:r w:rsidRPr="005B7AF6">
        <w:rPr>
          <w:rFonts w:ascii="Times New Roman" w:hAnsi="Times New Roman" w:cs="Times New Roman"/>
          <w:sz w:val="24"/>
          <w:szCs w:val="24"/>
          <w:lang w:eastAsia="ru-RU"/>
        </w:rPr>
        <w:t xml:space="preserve"> сельского поселения путем заключения договора от 31.07.2013 г. № 4  обеспечен ремонт водозаборной станции п</w:t>
      </w:r>
      <w:proofErr w:type="gramStart"/>
      <w:r w:rsidRPr="005B7AF6">
        <w:rPr>
          <w:rFonts w:ascii="Times New Roman" w:hAnsi="Times New Roman" w:cs="Times New Roman"/>
          <w:sz w:val="24"/>
          <w:szCs w:val="24"/>
          <w:lang w:eastAsia="ru-RU"/>
        </w:rPr>
        <w:t>.Б</w:t>
      </w:r>
      <w:proofErr w:type="gramEnd"/>
      <w:r w:rsidRPr="005B7AF6">
        <w:rPr>
          <w:rFonts w:ascii="Times New Roman" w:hAnsi="Times New Roman" w:cs="Times New Roman"/>
          <w:sz w:val="24"/>
          <w:szCs w:val="24"/>
          <w:lang w:eastAsia="ru-RU"/>
        </w:rPr>
        <w:t xml:space="preserve">убновка на сумму 99 556,00 руб. В реестре объектов муниципальной собственности </w:t>
      </w:r>
      <w:proofErr w:type="spellStart"/>
      <w:r w:rsidRPr="005B7AF6">
        <w:rPr>
          <w:rFonts w:ascii="Times New Roman" w:hAnsi="Times New Roman" w:cs="Times New Roman"/>
          <w:sz w:val="24"/>
          <w:szCs w:val="24"/>
          <w:lang w:eastAsia="ru-RU"/>
        </w:rPr>
        <w:t>Бубновского</w:t>
      </w:r>
      <w:proofErr w:type="spellEnd"/>
      <w:r w:rsidRPr="005B7AF6">
        <w:rPr>
          <w:rFonts w:ascii="Times New Roman" w:hAnsi="Times New Roman" w:cs="Times New Roman"/>
          <w:sz w:val="24"/>
          <w:szCs w:val="24"/>
          <w:lang w:eastAsia="ru-RU"/>
        </w:rPr>
        <w:t xml:space="preserve"> муниципального образования водозаборная станция не </w:t>
      </w:r>
      <w:r w:rsidR="00826DA6" w:rsidRPr="005B7AF6">
        <w:rPr>
          <w:rFonts w:ascii="Times New Roman" w:hAnsi="Times New Roman" w:cs="Times New Roman"/>
          <w:sz w:val="24"/>
          <w:szCs w:val="24"/>
          <w:lang w:eastAsia="ru-RU"/>
        </w:rPr>
        <w:t>отражена</w:t>
      </w:r>
      <w:r w:rsidR="00456497" w:rsidRPr="005B7AF6">
        <w:rPr>
          <w:rFonts w:ascii="Times New Roman" w:hAnsi="Times New Roman" w:cs="Times New Roman"/>
          <w:sz w:val="24"/>
          <w:szCs w:val="24"/>
          <w:lang w:eastAsia="ru-RU"/>
        </w:rPr>
        <w:t>.</w:t>
      </w:r>
      <w:r w:rsidRPr="005B7AF6">
        <w:rPr>
          <w:rFonts w:ascii="Times New Roman" w:hAnsi="Times New Roman" w:cs="Times New Roman"/>
          <w:sz w:val="24"/>
          <w:szCs w:val="24"/>
          <w:lang w:eastAsia="ru-RU"/>
        </w:rPr>
        <w:t xml:space="preserve"> </w:t>
      </w:r>
      <w:r w:rsidR="00456497" w:rsidRPr="005B7AF6">
        <w:rPr>
          <w:rFonts w:ascii="Times New Roman" w:hAnsi="Times New Roman" w:cs="Times New Roman"/>
          <w:sz w:val="24"/>
          <w:szCs w:val="24"/>
          <w:lang w:eastAsia="ru-RU"/>
        </w:rPr>
        <w:t xml:space="preserve">Согласно выписке из реестра объектов муниципальной собственности муниципального образования Киренский район, водозаборная станция является муниципальной собственностью муниципального образования Киренский район и передана в безвозмездное пользование </w:t>
      </w:r>
      <w:proofErr w:type="spellStart"/>
      <w:r w:rsidR="00456497" w:rsidRPr="005B7AF6">
        <w:rPr>
          <w:rFonts w:ascii="Times New Roman" w:hAnsi="Times New Roman" w:cs="Times New Roman"/>
          <w:sz w:val="24"/>
          <w:szCs w:val="24"/>
          <w:lang w:eastAsia="ru-RU"/>
        </w:rPr>
        <w:t>Бубновскому</w:t>
      </w:r>
      <w:proofErr w:type="spellEnd"/>
      <w:r w:rsidR="00456497" w:rsidRPr="005B7AF6">
        <w:rPr>
          <w:rFonts w:ascii="Times New Roman" w:hAnsi="Times New Roman" w:cs="Times New Roman"/>
          <w:sz w:val="24"/>
          <w:szCs w:val="24"/>
          <w:lang w:eastAsia="ru-RU"/>
        </w:rPr>
        <w:t xml:space="preserve"> муниципальному образованию.</w:t>
      </w:r>
    </w:p>
    <w:p w:rsidR="00456497" w:rsidRPr="005B7AF6" w:rsidRDefault="00BA6A95" w:rsidP="005B7AF6">
      <w:pPr>
        <w:pStyle w:val="ConsPlusNormal"/>
        <w:ind w:firstLine="567"/>
        <w:jc w:val="both"/>
        <w:rPr>
          <w:iCs/>
          <w:sz w:val="24"/>
          <w:szCs w:val="24"/>
        </w:rPr>
      </w:pPr>
      <w:r w:rsidRPr="005B7AF6">
        <w:rPr>
          <w:iCs/>
          <w:sz w:val="24"/>
          <w:szCs w:val="24"/>
        </w:rPr>
        <w:t xml:space="preserve">Таким образом, администрацией </w:t>
      </w:r>
      <w:proofErr w:type="spellStart"/>
      <w:r w:rsidRPr="005B7AF6">
        <w:rPr>
          <w:iCs/>
          <w:sz w:val="24"/>
          <w:szCs w:val="24"/>
        </w:rPr>
        <w:t>Бубновского</w:t>
      </w:r>
      <w:proofErr w:type="spellEnd"/>
      <w:r w:rsidRPr="005B7AF6">
        <w:rPr>
          <w:iCs/>
          <w:sz w:val="24"/>
          <w:szCs w:val="24"/>
        </w:rPr>
        <w:t xml:space="preserve"> сельского поселения бюджетные средства в сумме </w:t>
      </w:r>
      <w:r w:rsidRPr="005B7AF6">
        <w:rPr>
          <w:sz w:val="24"/>
          <w:szCs w:val="24"/>
        </w:rPr>
        <w:t xml:space="preserve">99 556,00 </w:t>
      </w:r>
      <w:r w:rsidRPr="005B7AF6">
        <w:rPr>
          <w:bCs/>
          <w:iCs/>
          <w:sz w:val="24"/>
          <w:szCs w:val="24"/>
        </w:rPr>
        <w:t xml:space="preserve">руб. </w:t>
      </w:r>
      <w:r w:rsidRPr="005B7AF6">
        <w:rPr>
          <w:iCs/>
          <w:sz w:val="24"/>
          <w:szCs w:val="24"/>
        </w:rPr>
        <w:t>использованы в нарушение условий предоставления субсидии не на</w:t>
      </w:r>
      <w:r w:rsidR="00826DA6" w:rsidRPr="005B7AF6">
        <w:rPr>
          <w:iCs/>
          <w:sz w:val="24"/>
          <w:szCs w:val="24"/>
        </w:rPr>
        <w:t xml:space="preserve"> </w:t>
      </w:r>
      <w:r w:rsidRPr="005B7AF6">
        <w:rPr>
          <w:iCs/>
          <w:sz w:val="24"/>
          <w:szCs w:val="24"/>
        </w:rPr>
        <w:t xml:space="preserve">объекты муниципальной собственности, что квалифицируется как неэффективное расходование бюджетных </w:t>
      </w:r>
      <w:r w:rsidR="00826DA6" w:rsidRPr="005B7AF6">
        <w:rPr>
          <w:iCs/>
          <w:sz w:val="24"/>
          <w:szCs w:val="24"/>
        </w:rPr>
        <w:t>средств.</w:t>
      </w:r>
      <w:r w:rsidR="008502A3" w:rsidRPr="005B7AF6">
        <w:rPr>
          <w:iCs/>
          <w:sz w:val="24"/>
          <w:szCs w:val="24"/>
        </w:rPr>
        <w:t xml:space="preserve"> </w:t>
      </w:r>
    </w:p>
    <w:p w:rsidR="008502A3" w:rsidRPr="005B7AF6" w:rsidRDefault="008502A3" w:rsidP="005B7AF6">
      <w:pPr>
        <w:pStyle w:val="ConsPlusNormal"/>
        <w:ind w:firstLine="567"/>
        <w:jc w:val="both"/>
        <w:rPr>
          <w:sz w:val="24"/>
          <w:szCs w:val="24"/>
        </w:rPr>
      </w:pPr>
      <w:r w:rsidRPr="005B7AF6">
        <w:rPr>
          <w:sz w:val="24"/>
          <w:szCs w:val="24"/>
        </w:rPr>
        <w:t xml:space="preserve">В части применения  КОСГУ при отражении расходов  </w:t>
      </w:r>
      <w:r w:rsidR="002509D7">
        <w:rPr>
          <w:sz w:val="24"/>
          <w:szCs w:val="24"/>
        </w:rPr>
        <w:t xml:space="preserve">по </w:t>
      </w:r>
      <w:r w:rsidR="002509D7" w:rsidRPr="005B7AF6">
        <w:rPr>
          <w:sz w:val="24"/>
          <w:szCs w:val="24"/>
        </w:rPr>
        <w:t>ремонт</w:t>
      </w:r>
      <w:r w:rsidR="002509D7">
        <w:rPr>
          <w:sz w:val="24"/>
          <w:szCs w:val="24"/>
        </w:rPr>
        <w:t>у</w:t>
      </w:r>
      <w:r w:rsidR="002509D7" w:rsidRPr="005B7AF6">
        <w:rPr>
          <w:sz w:val="24"/>
          <w:szCs w:val="24"/>
        </w:rPr>
        <w:t xml:space="preserve"> водозаборной станции</w:t>
      </w:r>
      <w:r w:rsidRPr="005B7AF6">
        <w:rPr>
          <w:sz w:val="24"/>
          <w:szCs w:val="24"/>
        </w:rPr>
        <w:t xml:space="preserve"> нарушения не обнаружены. </w:t>
      </w:r>
    </w:p>
    <w:p w:rsidR="00FD2788" w:rsidRPr="005B7AF6" w:rsidRDefault="005E7691" w:rsidP="005B7AF6">
      <w:pPr>
        <w:suppressAutoHyphens w:val="0"/>
        <w:autoSpaceDE w:val="0"/>
        <w:autoSpaceDN w:val="0"/>
        <w:adjustRightInd w:val="0"/>
        <w:spacing w:after="0" w:line="240" w:lineRule="auto"/>
        <w:ind w:firstLine="567"/>
        <w:jc w:val="both"/>
        <w:rPr>
          <w:rFonts w:ascii="Times New Roman" w:hAnsi="Times New Roman" w:cs="Times New Roman"/>
          <w:sz w:val="24"/>
          <w:szCs w:val="24"/>
        </w:rPr>
      </w:pPr>
      <w:r w:rsidRPr="005B7AF6">
        <w:rPr>
          <w:rFonts w:ascii="Times New Roman" w:hAnsi="Times New Roman" w:cs="Times New Roman"/>
          <w:sz w:val="24"/>
          <w:szCs w:val="24"/>
        </w:rPr>
        <w:t xml:space="preserve">Так же </w:t>
      </w:r>
      <w:r w:rsidR="00C149D6" w:rsidRPr="005B7AF6">
        <w:rPr>
          <w:rFonts w:ascii="Times New Roman" w:hAnsi="Times New Roman" w:cs="Times New Roman"/>
          <w:sz w:val="24"/>
          <w:szCs w:val="24"/>
        </w:rPr>
        <w:t>в целях реализации  мероприятий  перечня проектов народных инициатив был</w:t>
      </w:r>
      <w:r w:rsidR="008502A3" w:rsidRPr="005B7AF6">
        <w:rPr>
          <w:rFonts w:ascii="Times New Roman" w:hAnsi="Times New Roman" w:cs="Times New Roman"/>
          <w:sz w:val="24"/>
          <w:szCs w:val="24"/>
        </w:rPr>
        <w:t>и произведены работы по</w:t>
      </w:r>
      <w:r w:rsidR="00C149D6" w:rsidRPr="005B7AF6">
        <w:rPr>
          <w:rFonts w:ascii="Times New Roman" w:hAnsi="Times New Roman" w:cs="Times New Roman"/>
          <w:sz w:val="24"/>
          <w:szCs w:val="24"/>
        </w:rPr>
        <w:t xml:space="preserve"> </w:t>
      </w:r>
      <w:r w:rsidR="00826DA6" w:rsidRPr="005B7AF6">
        <w:rPr>
          <w:rFonts w:ascii="Times New Roman" w:hAnsi="Times New Roman" w:cs="Times New Roman"/>
          <w:sz w:val="24"/>
          <w:szCs w:val="24"/>
        </w:rPr>
        <w:t>ограждени</w:t>
      </w:r>
      <w:r w:rsidR="008502A3" w:rsidRPr="005B7AF6">
        <w:rPr>
          <w:rFonts w:ascii="Times New Roman" w:hAnsi="Times New Roman" w:cs="Times New Roman"/>
          <w:sz w:val="24"/>
          <w:szCs w:val="24"/>
        </w:rPr>
        <w:t>ю</w:t>
      </w:r>
      <w:r w:rsidR="00826DA6" w:rsidRPr="005B7AF6">
        <w:rPr>
          <w:rFonts w:ascii="Times New Roman" w:hAnsi="Times New Roman" w:cs="Times New Roman"/>
          <w:sz w:val="24"/>
          <w:szCs w:val="24"/>
        </w:rPr>
        <w:t xml:space="preserve"> </w:t>
      </w:r>
      <w:r w:rsidR="00F22CEA" w:rsidRPr="005B7AF6">
        <w:rPr>
          <w:rFonts w:ascii="Times New Roman" w:hAnsi="Times New Roman" w:cs="Times New Roman"/>
          <w:sz w:val="24"/>
          <w:szCs w:val="24"/>
        </w:rPr>
        <w:t>детской площадки</w:t>
      </w:r>
      <w:r w:rsidR="0053071A" w:rsidRPr="005B7AF6">
        <w:rPr>
          <w:rFonts w:ascii="Times New Roman" w:hAnsi="Times New Roman" w:cs="Times New Roman"/>
          <w:sz w:val="24"/>
          <w:szCs w:val="24"/>
        </w:rPr>
        <w:t xml:space="preserve"> (согласно Реестра объектов муниципальной собственности </w:t>
      </w:r>
      <w:proofErr w:type="spellStart"/>
      <w:r w:rsidR="00F22CEA" w:rsidRPr="005B7AF6">
        <w:rPr>
          <w:rFonts w:ascii="Times New Roman" w:hAnsi="Times New Roman" w:cs="Times New Roman"/>
          <w:sz w:val="24"/>
          <w:szCs w:val="24"/>
        </w:rPr>
        <w:t>Бубн</w:t>
      </w:r>
      <w:r w:rsidR="0053071A" w:rsidRPr="005B7AF6">
        <w:rPr>
          <w:rFonts w:ascii="Times New Roman" w:hAnsi="Times New Roman" w:cs="Times New Roman"/>
          <w:sz w:val="24"/>
          <w:szCs w:val="24"/>
        </w:rPr>
        <w:t>овского</w:t>
      </w:r>
      <w:proofErr w:type="spellEnd"/>
      <w:r w:rsidR="0053071A" w:rsidRPr="005B7AF6">
        <w:rPr>
          <w:rFonts w:ascii="Times New Roman" w:hAnsi="Times New Roman" w:cs="Times New Roman"/>
          <w:sz w:val="24"/>
          <w:szCs w:val="24"/>
        </w:rPr>
        <w:t xml:space="preserve"> муниципального образования (Раздел «Объекты имущественного комплекса») </w:t>
      </w:r>
      <w:r w:rsidR="00F22CEA" w:rsidRPr="005B7AF6">
        <w:rPr>
          <w:rFonts w:ascii="Times New Roman" w:hAnsi="Times New Roman" w:cs="Times New Roman"/>
          <w:sz w:val="24"/>
          <w:szCs w:val="24"/>
        </w:rPr>
        <w:t>детская площадка</w:t>
      </w:r>
      <w:r w:rsidR="0053071A" w:rsidRPr="005B7AF6">
        <w:rPr>
          <w:rFonts w:ascii="Times New Roman" w:hAnsi="Times New Roman" w:cs="Times New Roman"/>
          <w:sz w:val="24"/>
          <w:szCs w:val="24"/>
        </w:rPr>
        <w:t xml:space="preserve"> является муниципальным имуществом </w:t>
      </w:r>
      <w:proofErr w:type="spellStart"/>
      <w:r w:rsidR="00F22CEA" w:rsidRPr="005B7AF6">
        <w:rPr>
          <w:rFonts w:ascii="Times New Roman" w:hAnsi="Times New Roman" w:cs="Times New Roman"/>
          <w:sz w:val="24"/>
          <w:szCs w:val="24"/>
        </w:rPr>
        <w:t>Бубн</w:t>
      </w:r>
      <w:r w:rsidR="0053071A" w:rsidRPr="005B7AF6">
        <w:rPr>
          <w:rFonts w:ascii="Times New Roman" w:hAnsi="Times New Roman" w:cs="Times New Roman"/>
          <w:sz w:val="24"/>
          <w:szCs w:val="24"/>
        </w:rPr>
        <w:t>овского</w:t>
      </w:r>
      <w:proofErr w:type="spellEnd"/>
      <w:r w:rsidR="0053071A" w:rsidRPr="005B7AF6">
        <w:rPr>
          <w:rFonts w:ascii="Times New Roman" w:hAnsi="Times New Roman" w:cs="Times New Roman"/>
          <w:sz w:val="24"/>
          <w:szCs w:val="24"/>
        </w:rPr>
        <w:t xml:space="preserve"> муниципального образования)</w:t>
      </w:r>
      <w:proofErr w:type="gramStart"/>
      <w:r w:rsidR="00BB421D">
        <w:rPr>
          <w:rFonts w:ascii="Times New Roman" w:hAnsi="Times New Roman" w:cs="Times New Roman"/>
          <w:sz w:val="24"/>
          <w:szCs w:val="24"/>
        </w:rPr>
        <w:t>.</w:t>
      </w:r>
      <w:proofErr w:type="gramEnd"/>
      <w:r w:rsidR="0053071A" w:rsidRPr="005B7AF6">
        <w:rPr>
          <w:rFonts w:ascii="Times New Roman" w:hAnsi="Times New Roman" w:cs="Times New Roman"/>
          <w:sz w:val="24"/>
          <w:szCs w:val="24"/>
        </w:rPr>
        <w:t xml:space="preserve"> </w:t>
      </w:r>
      <w:r w:rsidR="00BB421D">
        <w:rPr>
          <w:rFonts w:ascii="Times New Roman" w:hAnsi="Times New Roman" w:cs="Times New Roman"/>
          <w:sz w:val="24"/>
          <w:szCs w:val="24"/>
        </w:rPr>
        <w:t>Был заключен</w:t>
      </w:r>
      <w:r w:rsidRPr="005B7AF6">
        <w:rPr>
          <w:rFonts w:ascii="Times New Roman" w:hAnsi="Times New Roman" w:cs="Times New Roman"/>
          <w:sz w:val="24"/>
          <w:szCs w:val="24"/>
        </w:rPr>
        <w:t xml:space="preserve"> </w:t>
      </w:r>
      <w:r w:rsidR="00BB421D">
        <w:rPr>
          <w:rFonts w:ascii="Times New Roman" w:hAnsi="Times New Roman" w:cs="Times New Roman"/>
          <w:sz w:val="24"/>
          <w:szCs w:val="24"/>
        </w:rPr>
        <w:t>д</w:t>
      </w:r>
      <w:r w:rsidR="00FD2788" w:rsidRPr="005B7AF6">
        <w:rPr>
          <w:rFonts w:ascii="Times New Roman" w:hAnsi="Times New Roman" w:cs="Times New Roman"/>
          <w:sz w:val="24"/>
          <w:szCs w:val="24"/>
        </w:rPr>
        <w:t xml:space="preserve">оговор </w:t>
      </w:r>
      <w:r w:rsidRPr="005B7AF6">
        <w:rPr>
          <w:rFonts w:ascii="Times New Roman" w:hAnsi="Times New Roman" w:cs="Times New Roman"/>
          <w:sz w:val="24"/>
          <w:szCs w:val="24"/>
        </w:rPr>
        <w:t xml:space="preserve">от </w:t>
      </w:r>
      <w:r w:rsidR="00F22CEA" w:rsidRPr="005B7AF6">
        <w:rPr>
          <w:rFonts w:ascii="Times New Roman" w:hAnsi="Times New Roman" w:cs="Times New Roman"/>
          <w:sz w:val="24"/>
          <w:szCs w:val="24"/>
        </w:rPr>
        <w:t>14</w:t>
      </w:r>
      <w:r w:rsidRPr="005B7AF6">
        <w:rPr>
          <w:rFonts w:ascii="Times New Roman" w:hAnsi="Times New Roman" w:cs="Times New Roman"/>
          <w:sz w:val="24"/>
          <w:szCs w:val="24"/>
        </w:rPr>
        <w:t>.</w:t>
      </w:r>
      <w:r w:rsidR="00F22CEA" w:rsidRPr="005B7AF6">
        <w:rPr>
          <w:rFonts w:ascii="Times New Roman" w:hAnsi="Times New Roman" w:cs="Times New Roman"/>
          <w:sz w:val="24"/>
          <w:szCs w:val="24"/>
        </w:rPr>
        <w:t>06</w:t>
      </w:r>
      <w:r w:rsidRPr="005B7AF6">
        <w:rPr>
          <w:rFonts w:ascii="Times New Roman" w:hAnsi="Times New Roman" w:cs="Times New Roman"/>
          <w:sz w:val="24"/>
          <w:szCs w:val="24"/>
        </w:rPr>
        <w:t xml:space="preserve">.2013 г. № </w:t>
      </w:r>
      <w:r w:rsidR="00F22CEA" w:rsidRPr="005B7AF6">
        <w:rPr>
          <w:rFonts w:ascii="Times New Roman" w:hAnsi="Times New Roman" w:cs="Times New Roman"/>
          <w:sz w:val="24"/>
          <w:szCs w:val="24"/>
        </w:rPr>
        <w:t>3</w:t>
      </w:r>
      <w:r w:rsidRPr="005B7AF6">
        <w:rPr>
          <w:rFonts w:ascii="Times New Roman" w:hAnsi="Times New Roman" w:cs="Times New Roman"/>
          <w:sz w:val="24"/>
          <w:szCs w:val="24"/>
        </w:rPr>
        <w:t xml:space="preserve"> на выполнение </w:t>
      </w:r>
      <w:r w:rsidR="00F22CEA" w:rsidRPr="005B7AF6">
        <w:rPr>
          <w:rFonts w:ascii="Times New Roman" w:hAnsi="Times New Roman" w:cs="Times New Roman"/>
          <w:sz w:val="24"/>
          <w:szCs w:val="24"/>
        </w:rPr>
        <w:t>работ по ограждению детской площадки</w:t>
      </w:r>
      <w:r w:rsidRPr="005B7AF6">
        <w:rPr>
          <w:rFonts w:ascii="Times New Roman" w:hAnsi="Times New Roman" w:cs="Times New Roman"/>
          <w:sz w:val="24"/>
          <w:szCs w:val="24"/>
        </w:rPr>
        <w:t xml:space="preserve"> на сумму </w:t>
      </w:r>
      <w:r w:rsidR="00F22CEA" w:rsidRPr="005B7AF6">
        <w:rPr>
          <w:rFonts w:ascii="Times New Roman" w:hAnsi="Times New Roman" w:cs="Times New Roman"/>
          <w:sz w:val="24"/>
          <w:szCs w:val="24"/>
        </w:rPr>
        <w:t>77</w:t>
      </w:r>
      <w:r w:rsidRPr="005B7AF6">
        <w:rPr>
          <w:rFonts w:ascii="Times New Roman" w:hAnsi="Times New Roman" w:cs="Times New Roman"/>
          <w:sz w:val="24"/>
          <w:szCs w:val="24"/>
        </w:rPr>
        <w:t xml:space="preserve"> 000,00 руб. </w:t>
      </w:r>
      <w:r w:rsidR="00633498" w:rsidRPr="005B7AF6">
        <w:rPr>
          <w:rFonts w:ascii="Times New Roman" w:hAnsi="Times New Roman" w:cs="Times New Roman"/>
          <w:sz w:val="24"/>
          <w:szCs w:val="24"/>
        </w:rPr>
        <w:t>Акт о приемке выполненных работ (форма №</w:t>
      </w:r>
      <w:r w:rsidR="004574AA" w:rsidRPr="005B7AF6">
        <w:rPr>
          <w:rFonts w:ascii="Times New Roman" w:hAnsi="Times New Roman" w:cs="Times New Roman"/>
          <w:sz w:val="24"/>
          <w:szCs w:val="24"/>
        </w:rPr>
        <w:t xml:space="preserve"> </w:t>
      </w:r>
      <w:r w:rsidR="00633498" w:rsidRPr="005B7AF6">
        <w:rPr>
          <w:rFonts w:ascii="Times New Roman" w:hAnsi="Times New Roman" w:cs="Times New Roman"/>
          <w:sz w:val="24"/>
          <w:szCs w:val="24"/>
        </w:rPr>
        <w:t xml:space="preserve">КС-2) был подписан </w:t>
      </w:r>
      <w:r w:rsidR="00F22CEA" w:rsidRPr="005B7AF6">
        <w:rPr>
          <w:rFonts w:ascii="Times New Roman" w:hAnsi="Times New Roman" w:cs="Times New Roman"/>
          <w:sz w:val="24"/>
          <w:szCs w:val="24"/>
        </w:rPr>
        <w:t>08</w:t>
      </w:r>
      <w:r w:rsidR="00633498" w:rsidRPr="005B7AF6">
        <w:rPr>
          <w:rFonts w:ascii="Times New Roman" w:hAnsi="Times New Roman" w:cs="Times New Roman"/>
          <w:sz w:val="24"/>
          <w:szCs w:val="24"/>
        </w:rPr>
        <w:t>.</w:t>
      </w:r>
      <w:r w:rsidR="00F22CEA" w:rsidRPr="005B7AF6">
        <w:rPr>
          <w:rFonts w:ascii="Times New Roman" w:hAnsi="Times New Roman" w:cs="Times New Roman"/>
          <w:sz w:val="24"/>
          <w:szCs w:val="24"/>
        </w:rPr>
        <w:t>07</w:t>
      </w:r>
      <w:r w:rsidR="00633498" w:rsidRPr="005B7AF6">
        <w:rPr>
          <w:rFonts w:ascii="Times New Roman" w:hAnsi="Times New Roman" w:cs="Times New Roman"/>
          <w:sz w:val="24"/>
          <w:szCs w:val="24"/>
        </w:rPr>
        <w:t>.2013</w:t>
      </w:r>
      <w:r w:rsidR="004574AA" w:rsidRPr="005B7AF6">
        <w:rPr>
          <w:rFonts w:ascii="Times New Roman" w:hAnsi="Times New Roman" w:cs="Times New Roman"/>
          <w:sz w:val="24"/>
          <w:szCs w:val="24"/>
        </w:rPr>
        <w:t xml:space="preserve"> </w:t>
      </w:r>
      <w:r w:rsidR="00633498" w:rsidRPr="005B7AF6">
        <w:rPr>
          <w:rFonts w:ascii="Times New Roman" w:hAnsi="Times New Roman" w:cs="Times New Roman"/>
          <w:sz w:val="24"/>
          <w:szCs w:val="24"/>
        </w:rPr>
        <w:t>г. Справк</w:t>
      </w:r>
      <w:r w:rsidR="00F22CEA" w:rsidRPr="005B7AF6">
        <w:rPr>
          <w:rFonts w:ascii="Times New Roman" w:hAnsi="Times New Roman" w:cs="Times New Roman"/>
          <w:sz w:val="24"/>
          <w:szCs w:val="24"/>
        </w:rPr>
        <w:t>а</w:t>
      </w:r>
      <w:r w:rsidR="00633498" w:rsidRPr="005B7AF6">
        <w:rPr>
          <w:rFonts w:ascii="Times New Roman" w:hAnsi="Times New Roman" w:cs="Times New Roman"/>
          <w:sz w:val="24"/>
          <w:szCs w:val="24"/>
        </w:rPr>
        <w:t xml:space="preserve"> о стоимости выполненных работ и затрат (форма №</w:t>
      </w:r>
      <w:r w:rsidR="004574AA" w:rsidRPr="005B7AF6">
        <w:rPr>
          <w:rFonts w:ascii="Times New Roman" w:hAnsi="Times New Roman" w:cs="Times New Roman"/>
          <w:sz w:val="24"/>
          <w:szCs w:val="24"/>
        </w:rPr>
        <w:t xml:space="preserve"> </w:t>
      </w:r>
      <w:r w:rsidR="00633498" w:rsidRPr="005B7AF6">
        <w:rPr>
          <w:rFonts w:ascii="Times New Roman" w:hAnsi="Times New Roman" w:cs="Times New Roman"/>
          <w:sz w:val="24"/>
          <w:szCs w:val="24"/>
        </w:rPr>
        <w:t>КС-3) также был</w:t>
      </w:r>
      <w:r w:rsidR="00F22CEA" w:rsidRPr="005B7AF6">
        <w:rPr>
          <w:rFonts w:ascii="Times New Roman" w:hAnsi="Times New Roman" w:cs="Times New Roman"/>
          <w:sz w:val="24"/>
          <w:szCs w:val="24"/>
        </w:rPr>
        <w:t>а</w:t>
      </w:r>
      <w:r w:rsidR="00633498" w:rsidRPr="005B7AF6">
        <w:rPr>
          <w:rFonts w:ascii="Times New Roman" w:hAnsi="Times New Roman" w:cs="Times New Roman"/>
          <w:sz w:val="24"/>
          <w:szCs w:val="24"/>
        </w:rPr>
        <w:t xml:space="preserve"> подписан</w:t>
      </w:r>
      <w:r w:rsidR="00F22CEA" w:rsidRPr="005B7AF6">
        <w:rPr>
          <w:rFonts w:ascii="Times New Roman" w:hAnsi="Times New Roman" w:cs="Times New Roman"/>
          <w:sz w:val="24"/>
          <w:szCs w:val="24"/>
        </w:rPr>
        <w:t>а</w:t>
      </w:r>
      <w:r w:rsidR="00633498" w:rsidRPr="005B7AF6">
        <w:rPr>
          <w:rFonts w:ascii="Times New Roman" w:hAnsi="Times New Roman" w:cs="Times New Roman"/>
          <w:sz w:val="24"/>
          <w:szCs w:val="24"/>
        </w:rPr>
        <w:t xml:space="preserve"> </w:t>
      </w:r>
      <w:r w:rsidR="00F22CEA" w:rsidRPr="005B7AF6">
        <w:rPr>
          <w:rFonts w:ascii="Times New Roman" w:hAnsi="Times New Roman" w:cs="Times New Roman"/>
          <w:sz w:val="24"/>
          <w:szCs w:val="24"/>
        </w:rPr>
        <w:t>08</w:t>
      </w:r>
      <w:r w:rsidR="00633498" w:rsidRPr="005B7AF6">
        <w:rPr>
          <w:rFonts w:ascii="Times New Roman" w:hAnsi="Times New Roman" w:cs="Times New Roman"/>
          <w:sz w:val="24"/>
          <w:szCs w:val="24"/>
        </w:rPr>
        <w:t>.</w:t>
      </w:r>
      <w:r w:rsidR="00F22CEA" w:rsidRPr="005B7AF6">
        <w:rPr>
          <w:rFonts w:ascii="Times New Roman" w:hAnsi="Times New Roman" w:cs="Times New Roman"/>
          <w:sz w:val="24"/>
          <w:szCs w:val="24"/>
        </w:rPr>
        <w:t>07</w:t>
      </w:r>
      <w:r w:rsidR="00633498" w:rsidRPr="005B7AF6">
        <w:rPr>
          <w:rFonts w:ascii="Times New Roman" w:hAnsi="Times New Roman" w:cs="Times New Roman"/>
          <w:sz w:val="24"/>
          <w:szCs w:val="24"/>
        </w:rPr>
        <w:t>.2013</w:t>
      </w:r>
      <w:r w:rsidR="004574AA" w:rsidRPr="005B7AF6">
        <w:rPr>
          <w:rFonts w:ascii="Times New Roman" w:hAnsi="Times New Roman" w:cs="Times New Roman"/>
          <w:sz w:val="24"/>
          <w:szCs w:val="24"/>
        </w:rPr>
        <w:t xml:space="preserve"> </w:t>
      </w:r>
      <w:r w:rsidR="00633498" w:rsidRPr="005B7AF6">
        <w:rPr>
          <w:rFonts w:ascii="Times New Roman" w:hAnsi="Times New Roman" w:cs="Times New Roman"/>
          <w:sz w:val="24"/>
          <w:szCs w:val="24"/>
        </w:rPr>
        <w:t xml:space="preserve">г. </w:t>
      </w:r>
    </w:p>
    <w:p w:rsidR="00FE6B81" w:rsidRPr="005B7AF6" w:rsidRDefault="00FE6B81" w:rsidP="005B7AF6">
      <w:pPr>
        <w:pStyle w:val="ConsPlusNormal"/>
        <w:ind w:firstLine="567"/>
        <w:jc w:val="both"/>
        <w:rPr>
          <w:sz w:val="24"/>
          <w:szCs w:val="24"/>
        </w:rPr>
      </w:pPr>
      <w:r w:rsidRPr="005B7AF6">
        <w:rPr>
          <w:sz w:val="24"/>
          <w:szCs w:val="24"/>
        </w:rPr>
        <w:t xml:space="preserve">В части применения  КОСГУ при отражении расходов  </w:t>
      </w:r>
      <w:r w:rsidR="002509D7" w:rsidRPr="005B7AF6">
        <w:rPr>
          <w:sz w:val="24"/>
          <w:szCs w:val="24"/>
        </w:rPr>
        <w:t xml:space="preserve">на выполнение работ по ограждению детской площадки </w:t>
      </w:r>
      <w:r w:rsidRPr="005B7AF6">
        <w:rPr>
          <w:sz w:val="24"/>
          <w:szCs w:val="24"/>
        </w:rPr>
        <w:t xml:space="preserve">обнаружены нарушения. </w:t>
      </w:r>
    </w:p>
    <w:p w:rsidR="003228E8" w:rsidRPr="005B7AF6" w:rsidRDefault="00FE6B81" w:rsidP="005B7AF6">
      <w:pPr>
        <w:pStyle w:val="ConsPlusNormal"/>
        <w:ind w:firstLine="567"/>
        <w:jc w:val="both"/>
        <w:rPr>
          <w:sz w:val="24"/>
          <w:szCs w:val="24"/>
        </w:rPr>
      </w:pPr>
      <w:r w:rsidRPr="005B7AF6">
        <w:rPr>
          <w:sz w:val="24"/>
          <w:szCs w:val="24"/>
        </w:rPr>
        <w:t xml:space="preserve">Платежным поручением от 18.10.2013 г. № 6022528 были оплачены выполненные работы по ограждению детской площадки на сумму 77 000,00 руб. по КОСГУ 226 «Прочие работы, услуги», что является нарушением. Неправильное  отражение расходов  по КОСГУ  влечет   другое  нарушение – балансовая стоимость имущества не определена,  на баланс  администрации имущество не поставлено. Ограждения - это объект благоустройства территории. В соответствии с ОКОФ по кодам 12 3697050, 12 4540031 ограждения включены в состав основных средств. Согласно п.45 Инструкции </w:t>
      </w:r>
      <w:r w:rsidRPr="005B7AF6">
        <w:rPr>
          <w:sz w:val="24"/>
          <w:szCs w:val="24"/>
          <w:lang w:val="en-US"/>
        </w:rPr>
        <w:t>N</w:t>
      </w:r>
      <w:r w:rsidRPr="005B7AF6">
        <w:rPr>
          <w:sz w:val="24"/>
          <w:szCs w:val="24"/>
        </w:rPr>
        <w:t xml:space="preserve"> 157н от 01.12.2010</w:t>
      </w:r>
      <w:r w:rsidR="004E521B" w:rsidRPr="005B7AF6">
        <w:rPr>
          <w:sz w:val="24"/>
          <w:szCs w:val="24"/>
        </w:rPr>
        <w:t xml:space="preserve"> </w:t>
      </w:r>
      <w:r w:rsidRPr="005B7AF6">
        <w:rPr>
          <w:sz w:val="24"/>
          <w:szCs w:val="24"/>
        </w:rPr>
        <w:t>г., п.</w:t>
      </w:r>
      <w:r w:rsidR="004E521B" w:rsidRPr="005B7AF6">
        <w:rPr>
          <w:sz w:val="24"/>
          <w:szCs w:val="24"/>
        </w:rPr>
        <w:t xml:space="preserve"> </w:t>
      </w:r>
      <w:r w:rsidRPr="005B7AF6">
        <w:rPr>
          <w:sz w:val="24"/>
          <w:szCs w:val="24"/>
        </w:rPr>
        <w:t>4 р</w:t>
      </w:r>
      <w:r w:rsidR="004E521B" w:rsidRPr="005B7AF6">
        <w:rPr>
          <w:sz w:val="24"/>
          <w:szCs w:val="24"/>
        </w:rPr>
        <w:t>.</w:t>
      </w:r>
      <w:r w:rsidRPr="005B7AF6">
        <w:rPr>
          <w:sz w:val="24"/>
          <w:szCs w:val="24"/>
        </w:rPr>
        <w:t xml:space="preserve"> 1  Инструкции N 162н от 06.12.2010</w:t>
      </w:r>
      <w:r w:rsidR="004E521B" w:rsidRPr="005B7AF6">
        <w:rPr>
          <w:sz w:val="24"/>
          <w:szCs w:val="24"/>
        </w:rPr>
        <w:t xml:space="preserve"> </w:t>
      </w:r>
      <w:r w:rsidRPr="005B7AF6">
        <w:rPr>
          <w:sz w:val="24"/>
          <w:szCs w:val="24"/>
        </w:rPr>
        <w:t xml:space="preserve">г. установленные ограждения учитываются на счете аналитического учета 0 101 13 310 "Сооружения". </w:t>
      </w:r>
      <w:proofErr w:type="gramStart"/>
      <w:r w:rsidRPr="005B7AF6">
        <w:rPr>
          <w:sz w:val="24"/>
          <w:szCs w:val="24"/>
        </w:rPr>
        <w:t>Следовательно</w:t>
      </w:r>
      <w:proofErr w:type="gramEnd"/>
      <w:r w:rsidRPr="005B7AF6">
        <w:rPr>
          <w:sz w:val="24"/>
          <w:szCs w:val="24"/>
        </w:rPr>
        <w:t xml:space="preserve"> </w:t>
      </w:r>
      <w:r w:rsidRPr="005B7AF6">
        <w:rPr>
          <w:sz w:val="24"/>
          <w:szCs w:val="24"/>
        </w:rPr>
        <w:lastRenderedPageBreak/>
        <w:t>расходы по устройству ограждения детской площадки необходимо отражать по КОСГУ 310.</w:t>
      </w:r>
      <w:r w:rsidR="008502A3" w:rsidRPr="005B7AF6">
        <w:rPr>
          <w:sz w:val="24"/>
          <w:szCs w:val="24"/>
        </w:rPr>
        <w:t xml:space="preserve"> </w:t>
      </w:r>
    </w:p>
    <w:p w:rsidR="00E930E3" w:rsidRPr="005B7AF6" w:rsidRDefault="008502A3" w:rsidP="005B7AF6">
      <w:pPr>
        <w:pStyle w:val="ConsPlusNormal"/>
        <w:ind w:firstLine="567"/>
        <w:jc w:val="both"/>
        <w:rPr>
          <w:sz w:val="24"/>
          <w:szCs w:val="24"/>
        </w:rPr>
      </w:pPr>
      <w:r w:rsidRPr="005B7AF6">
        <w:rPr>
          <w:sz w:val="24"/>
          <w:szCs w:val="24"/>
        </w:rPr>
        <w:t xml:space="preserve">В Реестре объектов муниципальной  собственности </w:t>
      </w:r>
      <w:proofErr w:type="spellStart"/>
      <w:r w:rsidRPr="005B7AF6">
        <w:rPr>
          <w:sz w:val="24"/>
          <w:szCs w:val="24"/>
        </w:rPr>
        <w:t>Бубновского</w:t>
      </w:r>
      <w:proofErr w:type="spellEnd"/>
      <w:r w:rsidRPr="005B7AF6">
        <w:rPr>
          <w:sz w:val="24"/>
          <w:szCs w:val="24"/>
        </w:rPr>
        <w:t xml:space="preserve"> муниципального образования ограждение детской площадки</w:t>
      </w:r>
      <w:r w:rsidR="00E930E3" w:rsidRPr="005B7AF6">
        <w:rPr>
          <w:sz w:val="24"/>
          <w:szCs w:val="24"/>
        </w:rPr>
        <w:t xml:space="preserve"> также </w:t>
      </w:r>
      <w:r w:rsidRPr="005B7AF6">
        <w:rPr>
          <w:sz w:val="24"/>
          <w:szCs w:val="24"/>
        </w:rPr>
        <w:t xml:space="preserve"> не отражено.</w:t>
      </w:r>
      <w:r w:rsidR="003228E8" w:rsidRPr="005B7AF6">
        <w:rPr>
          <w:sz w:val="24"/>
          <w:szCs w:val="24"/>
        </w:rPr>
        <w:t xml:space="preserve"> </w:t>
      </w:r>
    </w:p>
    <w:p w:rsidR="004E521B" w:rsidRPr="005B7AF6" w:rsidRDefault="004E521B" w:rsidP="005B7AF6">
      <w:pPr>
        <w:spacing w:after="0" w:line="240" w:lineRule="auto"/>
        <w:ind w:firstLine="567"/>
        <w:jc w:val="both"/>
        <w:rPr>
          <w:rFonts w:ascii="Times New Roman" w:hAnsi="Times New Roman" w:cs="Times New Roman"/>
          <w:sz w:val="24"/>
          <w:szCs w:val="24"/>
        </w:rPr>
      </w:pPr>
      <w:proofErr w:type="gramStart"/>
      <w:r w:rsidRPr="005B7AF6">
        <w:rPr>
          <w:rFonts w:ascii="Times New Roman" w:hAnsi="Times New Roman" w:cs="Times New Roman"/>
          <w:sz w:val="24"/>
          <w:szCs w:val="24"/>
        </w:rPr>
        <w:t xml:space="preserve">В силу п.5 ст.51 Федерального закона от 06.10.2003 г.  № 131-ФЗ «Об общих принципах организации местного самоуправления в РФ» в муниципальном образовании в обязательном порядке ведется реестр муниципальной собственности, </w:t>
      </w:r>
      <w:r w:rsidRPr="005B7AF6">
        <w:rPr>
          <w:rFonts w:ascii="Times New Roman" w:hAnsi="Times New Roman" w:cs="Times New Roman"/>
          <w:sz w:val="24"/>
          <w:szCs w:val="24"/>
          <w:lang w:eastAsia="ru-RU"/>
        </w:rPr>
        <w:t xml:space="preserve">в </w:t>
      </w:r>
      <w:hyperlink r:id="rId11" w:history="1">
        <w:r w:rsidRPr="005B7AF6">
          <w:rPr>
            <w:rFonts w:ascii="Times New Roman" w:hAnsi="Times New Roman" w:cs="Times New Roman"/>
            <w:sz w:val="24"/>
            <w:szCs w:val="24"/>
            <w:lang w:eastAsia="ru-RU"/>
          </w:rPr>
          <w:t>порядке</w:t>
        </w:r>
      </w:hyperlink>
      <w:r w:rsidRPr="005B7AF6">
        <w:rPr>
          <w:rFonts w:ascii="Times New Roman" w:hAnsi="Times New Roman" w:cs="Times New Roman"/>
          <w:sz w:val="24"/>
          <w:szCs w:val="24"/>
          <w:lang w:eastAsia="ru-RU"/>
        </w:rPr>
        <w:t>, установленном уполномоченным Правительством Российской Федерации федеральным органом исполнительной власти,</w:t>
      </w:r>
      <w:r w:rsidRPr="005B7AF6">
        <w:rPr>
          <w:rFonts w:ascii="Times New Roman" w:hAnsi="Times New Roman" w:cs="Times New Roman"/>
          <w:sz w:val="24"/>
          <w:szCs w:val="24"/>
        </w:rPr>
        <w:t xml:space="preserve"> в котором  подлежит  отражению  имущество, объекты,   приобретенные  за счет средств местного  бюджета.</w:t>
      </w:r>
      <w:proofErr w:type="gramEnd"/>
      <w:r w:rsidRPr="005B7AF6">
        <w:rPr>
          <w:rFonts w:ascii="Times New Roman" w:hAnsi="Times New Roman" w:cs="Times New Roman"/>
          <w:sz w:val="24"/>
          <w:szCs w:val="24"/>
        </w:rPr>
        <w:t xml:space="preserve"> Также обязанность ведения реестра муниципальной собственности определена Приказом Минэкономразвития РФ от 30.08.2011 г. № 424 «Об утверждении Порядка ведения органами местного самоуправления реестров муниципального имущества». </w:t>
      </w:r>
    </w:p>
    <w:p w:rsidR="00E930E3" w:rsidRPr="005B7AF6" w:rsidRDefault="00E930E3" w:rsidP="005B7AF6">
      <w:pPr>
        <w:spacing w:after="0" w:line="240" w:lineRule="auto"/>
        <w:ind w:firstLine="567"/>
        <w:jc w:val="both"/>
        <w:rPr>
          <w:rFonts w:ascii="Times New Roman" w:hAnsi="Times New Roman" w:cs="Times New Roman"/>
          <w:sz w:val="24"/>
          <w:szCs w:val="24"/>
        </w:rPr>
      </w:pPr>
      <w:r w:rsidRPr="005B7AF6">
        <w:rPr>
          <w:rFonts w:ascii="Times New Roman" w:hAnsi="Times New Roman" w:cs="Times New Roman"/>
          <w:sz w:val="24"/>
          <w:szCs w:val="24"/>
        </w:rPr>
        <w:t xml:space="preserve">Следует отметить, что Реестр </w:t>
      </w:r>
      <w:r w:rsidR="004E521B" w:rsidRPr="005B7AF6">
        <w:rPr>
          <w:rFonts w:ascii="Times New Roman" w:hAnsi="Times New Roman" w:cs="Times New Roman"/>
          <w:sz w:val="24"/>
          <w:szCs w:val="24"/>
        </w:rPr>
        <w:t xml:space="preserve">объектов муниципальной  собственности </w:t>
      </w:r>
      <w:r w:rsidRPr="005B7AF6">
        <w:rPr>
          <w:rFonts w:ascii="Times New Roman" w:hAnsi="Times New Roman" w:cs="Times New Roman"/>
          <w:sz w:val="24"/>
          <w:szCs w:val="24"/>
        </w:rPr>
        <w:t xml:space="preserve">ведется с нарушением Приказа Минэкономразвития РФ от 30.08.2011 г. № 424 «Об утверждении Порядка ведения органами местного самоуправления реестров муниципального имущества». </w:t>
      </w:r>
    </w:p>
    <w:p w:rsidR="008502A3" w:rsidRPr="005B7AF6" w:rsidRDefault="00E930E3" w:rsidP="005B7AF6">
      <w:pPr>
        <w:pStyle w:val="ConsPlusNormal"/>
        <w:ind w:firstLine="567"/>
        <w:jc w:val="both"/>
        <w:rPr>
          <w:sz w:val="24"/>
          <w:szCs w:val="24"/>
        </w:rPr>
      </w:pPr>
      <w:r w:rsidRPr="005B7AF6">
        <w:rPr>
          <w:sz w:val="24"/>
          <w:szCs w:val="24"/>
        </w:rPr>
        <w:t xml:space="preserve">Глава администрации </w:t>
      </w:r>
      <w:proofErr w:type="spellStart"/>
      <w:r w:rsidRPr="005B7AF6">
        <w:rPr>
          <w:sz w:val="24"/>
          <w:szCs w:val="24"/>
        </w:rPr>
        <w:t>Бубновского</w:t>
      </w:r>
      <w:proofErr w:type="spellEnd"/>
      <w:r w:rsidRPr="005B7AF6">
        <w:rPr>
          <w:sz w:val="24"/>
          <w:szCs w:val="24"/>
        </w:rPr>
        <w:t xml:space="preserve"> сельского поселения пояснил</w:t>
      </w:r>
      <w:r w:rsidR="004E521B" w:rsidRPr="005B7AF6">
        <w:rPr>
          <w:sz w:val="24"/>
          <w:szCs w:val="24"/>
        </w:rPr>
        <w:t>а</w:t>
      </w:r>
      <w:r w:rsidRPr="005B7AF6">
        <w:rPr>
          <w:sz w:val="24"/>
          <w:szCs w:val="24"/>
        </w:rPr>
        <w:t>, что с</w:t>
      </w:r>
      <w:r w:rsidR="003228E8" w:rsidRPr="005B7AF6">
        <w:rPr>
          <w:sz w:val="24"/>
          <w:szCs w:val="24"/>
        </w:rPr>
        <w:t xml:space="preserve"> сентября 2013 года администрацией </w:t>
      </w:r>
      <w:proofErr w:type="spellStart"/>
      <w:r w:rsidR="003228E8" w:rsidRPr="005B7AF6">
        <w:rPr>
          <w:sz w:val="24"/>
          <w:szCs w:val="24"/>
        </w:rPr>
        <w:t>Бубновского</w:t>
      </w:r>
      <w:proofErr w:type="spellEnd"/>
      <w:r w:rsidR="003228E8" w:rsidRPr="005B7AF6">
        <w:rPr>
          <w:sz w:val="24"/>
          <w:szCs w:val="24"/>
        </w:rPr>
        <w:t xml:space="preserve"> сельского поселения ведутся работы по оформлению права собственности на земельный участок </w:t>
      </w:r>
      <w:r w:rsidR="004E521B" w:rsidRPr="005B7AF6">
        <w:rPr>
          <w:sz w:val="24"/>
          <w:szCs w:val="24"/>
        </w:rPr>
        <w:t>под размещение</w:t>
      </w:r>
      <w:r w:rsidR="003228E8" w:rsidRPr="005B7AF6">
        <w:rPr>
          <w:sz w:val="24"/>
          <w:szCs w:val="24"/>
        </w:rPr>
        <w:t xml:space="preserve"> детской игровой площадки.</w:t>
      </w:r>
    </w:p>
    <w:p w:rsidR="00FD2788" w:rsidRPr="005B7AF6" w:rsidRDefault="00FD2788" w:rsidP="005B7AF6">
      <w:pPr>
        <w:spacing w:after="0" w:line="240" w:lineRule="auto"/>
        <w:ind w:right="45" w:firstLine="567"/>
        <w:jc w:val="both"/>
        <w:rPr>
          <w:rFonts w:ascii="Times New Roman" w:hAnsi="Times New Roman" w:cs="Times New Roman"/>
          <w:sz w:val="24"/>
          <w:szCs w:val="24"/>
        </w:rPr>
      </w:pPr>
      <w:proofErr w:type="gramStart"/>
      <w:r w:rsidRPr="005B7AF6">
        <w:rPr>
          <w:rFonts w:ascii="Times New Roman" w:hAnsi="Times New Roman" w:cs="Times New Roman"/>
          <w:sz w:val="24"/>
          <w:szCs w:val="24"/>
        </w:rPr>
        <w:t xml:space="preserve">Средства областного бюджета, выделенные </w:t>
      </w:r>
      <w:proofErr w:type="spellStart"/>
      <w:r w:rsidR="00F22CEA" w:rsidRPr="005B7AF6">
        <w:rPr>
          <w:rFonts w:ascii="Times New Roman" w:hAnsi="Times New Roman" w:cs="Times New Roman"/>
          <w:sz w:val="24"/>
          <w:szCs w:val="24"/>
        </w:rPr>
        <w:t>Бубн</w:t>
      </w:r>
      <w:r w:rsidR="00B10978" w:rsidRPr="005B7AF6">
        <w:rPr>
          <w:rFonts w:ascii="Times New Roman" w:hAnsi="Times New Roman" w:cs="Times New Roman"/>
          <w:sz w:val="24"/>
          <w:szCs w:val="24"/>
        </w:rPr>
        <w:t>овскому</w:t>
      </w:r>
      <w:proofErr w:type="spellEnd"/>
      <w:r w:rsidRPr="005B7AF6">
        <w:rPr>
          <w:rFonts w:ascii="Times New Roman" w:hAnsi="Times New Roman" w:cs="Times New Roman"/>
          <w:sz w:val="24"/>
          <w:szCs w:val="24"/>
        </w:rPr>
        <w:t xml:space="preserve"> муниципальному образованию на  реализацию мероприятий  перечня  проектов народных инициатив на 2013 год использованы</w:t>
      </w:r>
      <w:proofErr w:type="gramEnd"/>
      <w:r w:rsidRPr="005B7AF6">
        <w:rPr>
          <w:rFonts w:ascii="Times New Roman" w:hAnsi="Times New Roman" w:cs="Times New Roman"/>
          <w:sz w:val="24"/>
          <w:szCs w:val="24"/>
        </w:rPr>
        <w:t xml:space="preserve">  </w:t>
      </w:r>
      <w:r w:rsidR="00B10978" w:rsidRPr="005B7AF6">
        <w:rPr>
          <w:rFonts w:ascii="Times New Roman" w:hAnsi="Times New Roman" w:cs="Times New Roman"/>
          <w:sz w:val="24"/>
          <w:szCs w:val="24"/>
        </w:rPr>
        <w:t>не в полном объеме</w:t>
      </w:r>
      <w:r w:rsidRPr="005B7AF6">
        <w:rPr>
          <w:rFonts w:ascii="Times New Roman" w:hAnsi="Times New Roman" w:cs="Times New Roman"/>
          <w:sz w:val="24"/>
          <w:szCs w:val="24"/>
        </w:rPr>
        <w:t xml:space="preserve">. Поступила субсидия в сумме </w:t>
      </w:r>
      <w:r w:rsidR="00F22CEA" w:rsidRPr="005B7AF6">
        <w:rPr>
          <w:rFonts w:ascii="Times New Roman" w:hAnsi="Times New Roman" w:cs="Times New Roman"/>
          <w:sz w:val="24"/>
          <w:szCs w:val="24"/>
        </w:rPr>
        <w:t>272 8</w:t>
      </w:r>
      <w:r w:rsidR="00C149D6" w:rsidRPr="005B7AF6">
        <w:rPr>
          <w:rFonts w:ascii="Times New Roman" w:hAnsi="Times New Roman" w:cs="Times New Roman"/>
          <w:sz w:val="24"/>
          <w:szCs w:val="24"/>
        </w:rPr>
        <w:t>00</w:t>
      </w:r>
      <w:r w:rsidRPr="005B7AF6">
        <w:rPr>
          <w:rFonts w:ascii="Times New Roman" w:hAnsi="Times New Roman" w:cs="Times New Roman"/>
          <w:sz w:val="24"/>
          <w:szCs w:val="24"/>
        </w:rPr>
        <w:t xml:space="preserve">,00 руб. </w:t>
      </w:r>
      <w:r w:rsidR="00C149D6" w:rsidRPr="005B7AF6">
        <w:rPr>
          <w:rFonts w:ascii="Times New Roman" w:hAnsi="Times New Roman" w:cs="Times New Roman"/>
          <w:sz w:val="24"/>
          <w:szCs w:val="24"/>
        </w:rPr>
        <w:t xml:space="preserve">Неиспользованный остаток средств областного бюджета в размере </w:t>
      </w:r>
      <w:r w:rsidR="00F22CEA" w:rsidRPr="005B7AF6">
        <w:rPr>
          <w:rFonts w:ascii="Times New Roman" w:hAnsi="Times New Roman" w:cs="Times New Roman"/>
          <w:sz w:val="24"/>
          <w:szCs w:val="24"/>
        </w:rPr>
        <w:t>350</w:t>
      </w:r>
      <w:r w:rsidR="00C149D6" w:rsidRPr="005B7AF6">
        <w:rPr>
          <w:rFonts w:ascii="Times New Roman" w:hAnsi="Times New Roman" w:cs="Times New Roman"/>
          <w:sz w:val="24"/>
          <w:szCs w:val="24"/>
        </w:rPr>
        <w:t>,</w:t>
      </w:r>
      <w:r w:rsidR="00F22CEA" w:rsidRPr="005B7AF6">
        <w:rPr>
          <w:rFonts w:ascii="Times New Roman" w:hAnsi="Times New Roman" w:cs="Times New Roman"/>
          <w:sz w:val="24"/>
          <w:szCs w:val="24"/>
        </w:rPr>
        <w:t>6</w:t>
      </w:r>
      <w:r w:rsidR="00C149D6" w:rsidRPr="005B7AF6">
        <w:rPr>
          <w:rFonts w:ascii="Times New Roman" w:hAnsi="Times New Roman" w:cs="Times New Roman"/>
          <w:sz w:val="24"/>
          <w:szCs w:val="24"/>
        </w:rPr>
        <w:t>1 руб. был возвращен 26.12.2013</w:t>
      </w:r>
      <w:r w:rsidR="004E521B" w:rsidRPr="005B7AF6">
        <w:rPr>
          <w:rFonts w:ascii="Times New Roman" w:hAnsi="Times New Roman" w:cs="Times New Roman"/>
          <w:sz w:val="24"/>
          <w:szCs w:val="24"/>
        </w:rPr>
        <w:t xml:space="preserve"> </w:t>
      </w:r>
      <w:r w:rsidR="00C149D6" w:rsidRPr="005B7AF6">
        <w:rPr>
          <w:rFonts w:ascii="Times New Roman" w:hAnsi="Times New Roman" w:cs="Times New Roman"/>
          <w:sz w:val="24"/>
          <w:szCs w:val="24"/>
        </w:rPr>
        <w:t>г</w:t>
      </w:r>
      <w:r w:rsidR="004E521B" w:rsidRPr="005B7AF6">
        <w:rPr>
          <w:rFonts w:ascii="Times New Roman" w:hAnsi="Times New Roman" w:cs="Times New Roman"/>
          <w:sz w:val="24"/>
          <w:szCs w:val="24"/>
        </w:rPr>
        <w:t>.</w:t>
      </w:r>
      <w:r w:rsidR="00C149D6" w:rsidRPr="005B7AF6">
        <w:rPr>
          <w:rFonts w:ascii="Times New Roman" w:hAnsi="Times New Roman" w:cs="Times New Roman"/>
          <w:sz w:val="24"/>
          <w:szCs w:val="24"/>
        </w:rPr>
        <w:t>, что соответствует сроку возврата, установленному Министерством экономического развития Иркутской области.</w:t>
      </w:r>
      <w:r w:rsidRPr="005B7AF6">
        <w:rPr>
          <w:rFonts w:ascii="Times New Roman" w:hAnsi="Times New Roman" w:cs="Times New Roman"/>
          <w:sz w:val="24"/>
          <w:szCs w:val="24"/>
        </w:rPr>
        <w:t xml:space="preserve"> </w:t>
      </w:r>
    </w:p>
    <w:p w:rsidR="00FD2788" w:rsidRPr="00AE0F75" w:rsidRDefault="00FD2788" w:rsidP="00FD2788">
      <w:pPr>
        <w:spacing w:after="0" w:line="240" w:lineRule="auto"/>
        <w:ind w:right="45" w:firstLine="567"/>
        <w:jc w:val="both"/>
        <w:rPr>
          <w:rFonts w:ascii="Times New Roman" w:hAnsi="Times New Roman" w:cs="Times New Roman"/>
          <w:sz w:val="24"/>
          <w:szCs w:val="24"/>
        </w:rPr>
      </w:pPr>
      <w:r w:rsidRPr="00AE0F75">
        <w:rPr>
          <w:rFonts w:ascii="Times New Roman" w:hAnsi="Times New Roman" w:cs="Times New Roman"/>
          <w:sz w:val="24"/>
          <w:szCs w:val="24"/>
        </w:rPr>
        <w:t xml:space="preserve"> </w:t>
      </w:r>
    </w:p>
    <w:p w:rsidR="00871405" w:rsidRDefault="00871405">
      <w:pPr>
        <w:pStyle w:val="a6"/>
        <w:spacing w:before="0" w:after="0" w:line="240" w:lineRule="auto"/>
        <w:rPr>
          <w:rFonts w:ascii="Times New Roman" w:hAnsi="Times New Roman" w:cs="Times New Roman"/>
          <w:sz w:val="24"/>
          <w:szCs w:val="24"/>
        </w:rPr>
      </w:pPr>
    </w:p>
    <w:p w:rsidR="002509D7" w:rsidRDefault="002509D7">
      <w:pPr>
        <w:pStyle w:val="a6"/>
        <w:spacing w:before="0" w:after="0" w:line="240" w:lineRule="auto"/>
        <w:rPr>
          <w:rFonts w:ascii="Times New Roman" w:hAnsi="Times New Roman" w:cs="Times New Roman"/>
          <w:sz w:val="24"/>
          <w:szCs w:val="24"/>
        </w:rPr>
      </w:pPr>
    </w:p>
    <w:p w:rsidR="002509D7" w:rsidRDefault="002509D7">
      <w:pPr>
        <w:pStyle w:val="a6"/>
        <w:spacing w:before="0" w:after="0" w:line="240" w:lineRule="auto"/>
        <w:rPr>
          <w:rFonts w:ascii="Times New Roman" w:hAnsi="Times New Roman" w:cs="Times New Roman"/>
          <w:sz w:val="24"/>
          <w:szCs w:val="24"/>
        </w:rPr>
      </w:pPr>
    </w:p>
    <w:p w:rsidR="002509D7" w:rsidRPr="00CA1F5A" w:rsidRDefault="002509D7">
      <w:pPr>
        <w:pStyle w:val="a6"/>
        <w:spacing w:before="0" w:after="0" w:line="240" w:lineRule="auto"/>
        <w:rPr>
          <w:rFonts w:ascii="Times New Roman" w:hAnsi="Times New Roman" w:cs="Times New Roman"/>
          <w:sz w:val="24"/>
          <w:szCs w:val="24"/>
        </w:rPr>
      </w:pPr>
    </w:p>
    <w:p w:rsidR="000965DE" w:rsidRPr="007118AC" w:rsidRDefault="000965DE" w:rsidP="000965DE">
      <w:pPr>
        <w:autoSpaceDE w:val="0"/>
        <w:spacing w:after="0" w:line="240" w:lineRule="auto"/>
        <w:jc w:val="both"/>
        <w:rPr>
          <w:rFonts w:ascii="Times New Roman" w:hAnsi="Times New Roman" w:cs="Times New Roman"/>
          <w:b/>
          <w:sz w:val="24"/>
          <w:szCs w:val="24"/>
        </w:rPr>
      </w:pPr>
      <w:r w:rsidRPr="007118AC">
        <w:rPr>
          <w:rFonts w:ascii="Times New Roman" w:hAnsi="Times New Roman" w:cs="Times New Roman"/>
          <w:b/>
          <w:sz w:val="24"/>
          <w:szCs w:val="24"/>
        </w:rPr>
        <w:t>Руководитель проверки</w:t>
      </w:r>
    </w:p>
    <w:p w:rsidR="000965DE" w:rsidRPr="007118AC" w:rsidRDefault="000965DE" w:rsidP="000965DE">
      <w:pPr>
        <w:pStyle w:val="a6"/>
        <w:spacing w:before="0" w:after="0" w:line="240" w:lineRule="auto"/>
        <w:rPr>
          <w:rFonts w:ascii="Times New Roman" w:hAnsi="Times New Roman" w:cs="Times New Roman"/>
          <w:b/>
          <w:sz w:val="24"/>
          <w:szCs w:val="24"/>
        </w:rPr>
      </w:pPr>
      <w:r w:rsidRPr="007118AC">
        <w:rPr>
          <w:rFonts w:ascii="Times New Roman" w:hAnsi="Times New Roman" w:cs="Times New Roman"/>
          <w:b/>
          <w:sz w:val="24"/>
          <w:szCs w:val="24"/>
        </w:rPr>
        <w:t>аудитор КСП района                                                                   М.А.Князева</w:t>
      </w:r>
    </w:p>
    <w:p w:rsidR="000965DE" w:rsidRPr="007118AC" w:rsidRDefault="000965DE" w:rsidP="000965DE">
      <w:pPr>
        <w:pStyle w:val="a6"/>
        <w:spacing w:before="0" w:after="0" w:line="240" w:lineRule="auto"/>
        <w:rPr>
          <w:rFonts w:ascii="Times New Roman" w:hAnsi="Times New Roman" w:cs="Times New Roman"/>
          <w:b/>
          <w:sz w:val="24"/>
          <w:szCs w:val="24"/>
        </w:rPr>
      </w:pPr>
    </w:p>
    <w:p w:rsidR="000965DE" w:rsidRPr="007118AC" w:rsidRDefault="000965DE" w:rsidP="000965DE">
      <w:pPr>
        <w:autoSpaceDE w:val="0"/>
        <w:spacing w:after="0" w:line="240" w:lineRule="auto"/>
        <w:jc w:val="both"/>
        <w:rPr>
          <w:rFonts w:ascii="Times New Roman" w:hAnsi="Times New Roman" w:cs="Times New Roman"/>
          <w:b/>
          <w:sz w:val="24"/>
          <w:szCs w:val="24"/>
        </w:rPr>
      </w:pPr>
      <w:r w:rsidRPr="007118AC">
        <w:rPr>
          <w:rFonts w:ascii="Times New Roman" w:hAnsi="Times New Roman" w:cs="Times New Roman"/>
          <w:b/>
          <w:sz w:val="24"/>
          <w:szCs w:val="24"/>
        </w:rPr>
        <w:t>Проверяющий</w:t>
      </w:r>
    </w:p>
    <w:p w:rsidR="00871405" w:rsidRPr="00CA1F5A" w:rsidRDefault="000965DE">
      <w:pPr>
        <w:spacing w:after="0" w:line="240" w:lineRule="auto"/>
        <w:rPr>
          <w:rFonts w:ascii="Times New Roman" w:hAnsi="Times New Roman" w:cs="Times New Roman"/>
          <w:sz w:val="24"/>
          <w:szCs w:val="24"/>
        </w:rPr>
      </w:pPr>
      <w:r w:rsidRPr="007118AC">
        <w:rPr>
          <w:rFonts w:ascii="Times New Roman" w:hAnsi="Times New Roman" w:cs="Times New Roman"/>
          <w:b/>
          <w:sz w:val="24"/>
          <w:szCs w:val="24"/>
        </w:rPr>
        <w:t xml:space="preserve">инспектор КСП района                                                               </w:t>
      </w:r>
      <w:r w:rsidRPr="00A34B69">
        <w:rPr>
          <w:rFonts w:ascii="Times New Roman" w:hAnsi="Times New Roman" w:cs="Times New Roman"/>
          <w:b/>
          <w:sz w:val="24"/>
          <w:szCs w:val="24"/>
        </w:rPr>
        <w:t>Е.А.Горбунова</w:t>
      </w:r>
      <w:r w:rsidRPr="00A34B69">
        <w:rPr>
          <w:rFonts w:ascii="Times New Roman" w:hAnsi="Times New Roman" w:cs="Times New Roman"/>
          <w:sz w:val="24"/>
          <w:szCs w:val="24"/>
        </w:rPr>
        <w:t xml:space="preserve">   </w:t>
      </w:r>
    </w:p>
    <w:sectPr w:rsidR="00871405" w:rsidRPr="00CA1F5A" w:rsidSect="00FC28D8">
      <w:footerReference w:type="even" r:id="rId12"/>
      <w:footerReference w:type="default" r:id="rId13"/>
      <w:footnotePr>
        <w:pos w:val="beneathText"/>
      </w:footnotePr>
      <w:pgSz w:w="11905" w:h="16837"/>
      <w:pgMar w:top="851"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C87" w:rsidRDefault="00950C87">
      <w:r>
        <w:separator/>
      </w:r>
    </w:p>
  </w:endnote>
  <w:endnote w:type="continuationSeparator" w:id="1">
    <w:p w:rsidR="00950C87" w:rsidRDefault="00950C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2EE" w:rsidRDefault="00C41399" w:rsidP="00347296">
    <w:pPr>
      <w:pStyle w:val="a8"/>
      <w:framePr w:wrap="around" w:vAnchor="text" w:hAnchor="margin" w:xAlign="right" w:y="1"/>
      <w:rPr>
        <w:rStyle w:val="a9"/>
      </w:rPr>
    </w:pPr>
    <w:r>
      <w:rPr>
        <w:rStyle w:val="a9"/>
      </w:rPr>
      <w:fldChar w:fldCharType="begin"/>
    </w:r>
    <w:r w:rsidR="00D972EE">
      <w:rPr>
        <w:rStyle w:val="a9"/>
      </w:rPr>
      <w:instrText xml:space="preserve">PAGE  </w:instrText>
    </w:r>
    <w:r>
      <w:rPr>
        <w:rStyle w:val="a9"/>
      </w:rPr>
      <w:fldChar w:fldCharType="end"/>
    </w:r>
  </w:p>
  <w:p w:rsidR="00D972EE" w:rsidRDefault="00D972EE" w:rsidP="00FC28D8">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2EE" w:rsidRDefault="00C41399" w:rsidP="00347296">
    <w:pPr>
      <w:pStyle w:val="a8"/>
      <w:framePr w:wrap="around" w:vAnchor="text" w:hAnchor="margin" w:xAlign="right" w:y="1"/>
      <w:rPr>
        <w:rStyle w:val="a9"/>
      </w:rPr>
    </w:pPr>
    <w:r>
      <w:rPr>
        <w:rStyle w:val="a9"/>
      </w:rPr>
      <w:fldChar w:fldCharType="begin"/>
    </w:r>
    <w:r w:rsidR="00D972EE">
      <w:rPr>
        <w:rStyle w:val="a9"/>
      </w:rPr>
      <w:instrText xml:space="preserve">PAGE  </w:instrText>
    </w:r>
    <w:r>
      <w:rPr>
        <w:rStyle w:val="a9"/>
      </w:rPr>
      <w:fldChar w:fldCharType="separate"/>
    </w:r>
    <w:r w:rsidR="002509D7">
      <w:rPr>
        <w:rStyle w:val="a9"/>
        <w:noProof/>
      </w:rPr>
      <w:t>5</w:t>
    </w:r>
    <w:r>
      <w:rPr>
        <w:rStyle w:val="a9"/>
      </w:rPr>
      <w:fldChar w:fldCharType="end"/>
    </w:r>
  </w:p>
  <w:p w:rsidR="00D972EE" w:rsidRDefault="00D972EE" w:rsidP="00FC28D8">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C87" w:rsidRDefault="00950C87">
      <w:r>
        <w:separator/>
      </w:r>
    </w:p>
  </w:footnote>
  <w:footnote w:type="continuationSeparator" w:id="1">
    <w:p w:rsidR="00950C87" w:rsidRDefault="00950C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multilevel"/>
    <w:tmpl w:val="00000002"/>
    <w:name w:val="WW8Num3"/>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2">
    <w:nsid w:val="00000003"/>
    <w:multiLevelType w:val="multilevel"/>
    <w:tmpl w:val="0FE88214"/>
    <w:lvl w:ilvl="0">
      <w:start w:val="1"/>
      <w:numFmt w:val="bullet"/>
      <w:lvlText w:val=""/>
      <w:lvlJc w:val="left"/>
      <w:pPr>
        <w:tabs>
          <w:tab w:val="num" w:pos="720"/>
        </w:tabs>
        <w:ind w:left="720" w:hanging="360"/>
      </w:pPr>
      <w:rPr>
        <w:rFonts w:ascii="Symbol" w:hAnsi="Symbol" w:cs="StarSymbol"/>
        <w:sz w:val="20"/>
        <w:szCs w:val="20"/>
      </w:rPr>
    </w:lvl>
    <w:lvl w:ilvl="1">
      <w:start w:val="1"/>
      <w:numFmt w:val="bullet"/>
      <w:lvlText w:val=""/>
      <w:lvlJc w:val="left"/>
      <w:pPr>
        <w:tabs>
          <w:tab w:val="num" w:pos="1080"/>
        </w:tabs>
        <w:ind w:left="1080" w:hanging="360"/>
      </w:pPr>
      <w:rPr>
        <w:rFonts w:ascii="Symbol" w:hAnsi="Symbol" w:cs="StarSymbol"/>
        <w:sz w:val="20"/>
        <w:szCs w:val="20"/>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0ABB4875"/>
    <w:multiLevelType w:val="hybridMultilevel"/>
    <w:tmpl w:val="E68E5928"/>
    <w:lvl w:ilvl="0" w:tplc="64EAC208">
      <w:start w:val="1"/>
      <w:numFmt w:val="bullet"/>
      <w:lvlText w:val=""/>
      <w:lvlJc w:val="left"/>
      <w:pPr>
        <w:ind w:left="1260" w:hanging="360"/>
      </w:pPr>
      <w:rPr>
        <w:rFonts w:ascii="Symbol" w:hAnsi="Symbol" w:hint="default"/>
        <w:color w:val="auto"/>
        <w:sz w:val="20"/>
        <w:szCs w:val="2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B7053ED"/>
    <w:multiLevelType w:val="hybridMultilevel"/>
    <w:tmpl w:val="19647AD6"/>
    <w:lvl w:ilvl="0" w:tplc="CA92FCE4">
      <w:start w:val="1"/>
      <w:numFmt w:val="bullet"/>
      <w:lvlText w:val=""/>
      <w:lvlJc w:val="left"/>
      <w:pPr>
        <w:ind w:left="1429" w:hanging="360"/>
      </w:pPr>
      <w:rPr>
        <w:rFonts w:ascii="Symbol" w:hAnsi="Symbol" w:cs="Symbol" w:hint="default"/>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nsid w:val="35582AEB"/>
    <w:multiLevelType w:val="hybridMultilevel"/>
    <w:tmpl w:val="B9207D0E"/>
    <w:lvl w:ilvl="0" w:tplc="827C5928">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36E2569"/>
    <w:multiLevelType w:val="hybridMultilevel"/>
    <w:tmpl w:val="FD72B272"/>
    <w:lvl w:ilvl="0" w:tplc="39D61D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E720B9B"/>
    <w:multiLevelType w:val="hybridMultilevel"/>
    <w:tmpl w:val="44FAA3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B3F15CD"/>
    <w:multiLevelType w:val="hybridMultilevel"/>
    <w:tmpl w:val="2E0E2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6"/>
  </w:num>
  <w:num w:numId="9">
    <w:abstractNumId w:val="9"/>
  </w:num>
  <w:num w:numId="10">
    <w:abstractNumId w:val="7"/>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2C3DBD"/>
    <w:rsid w:val="00014452"/>
    <w:rsid w:val="00016B32"/>
    <w:rsid w:val="000314CB"/>
    <w:rsid w:val="000352CC"/>
    <w:rsid w:val="000419C0"/>
    <w:rsid w:val="00046E4D"/>
    <w:rsid w:val="000533C2"/>
    <w:rsid w:val="00064954"/>
    <w:rsid w:val="0006606E"/>
    <w:rsid w:val="00077CF4"/>
    <w:rsid w:val="00080BBE"/>
    <w:rsid w:val="00091461"/>
    <w:rsid w:val="00093F5E"/>
    <w:rsid w:val="00093FB9"/>
    <w:rsid w:val="000965DE"/>
    <w:rsid w:val="00097F8A"/>
    <w:rsid w:val="000B56C3"/>
    <w:rsid w:val="000C10B2"/>
    <w:rsid w:val="000C52D5"/>
    <w:rsid w:val="000D03EE"/>
    <w:rsid w:val="000D544F"/>
    <w:rsid w:val="000F4F40"/>
    <w:rsid w:val="0010010F"/>
    <w:rsid w:val="00113301"/>
    <w:rsid w:val="00114360"/>
    <w:rsid w:val="00120890"/>
    <w:rsid w:val="00130ED9"/>
    <w:rsid w:val="00134652"/>
    <w:rsid w:val="001351B3"/>
    <w:rsid w:val="00142B2C"/>
    <w:rsid w:val="001450FF"/>
    <w:rsid w:val="00155D73"/>
    <w:rsid w:val="00163CE3"/>
    <w:rsid w:val="00164D32"/>
    <w:rsid w:val="001A3043"/>
    <w:rsid w:val="001A5395"/>
    <w:rsid w:val="001A6105"/>
    <w:rsid w:val="001C239A"/>
    <w:rsid w:val="001C78DA"/>
    <w:rsid w:val="001D672B"/>
    <w:rsid w:val="001F4D01"/>
    <w:rsid w:val="0020028F"/>
    <w:rsid w:val="00200C8C"/>
    <w:rsid w:val="0021005D"/>
    <w:rsid w:val="00210676"/>
    <w:rsid w:val="002177E1"/>
    <w:rsid w:val="00220FED"/>
    <w:rsid w:val="00226440"/>
    <w:rsid w:val="0023191C"/>
    <w:rsid w:val="002376C0"/>
    <w:rsid w:val="00240F5F"/>
    <w:rsid w:val="00244A3A"/>
    <w:rsid w:val="002465BE"/>
    <w:rsid w:val="002509D7"/>
    <w:rsid w:val="00254E69"/>
    <w:rsid w:val="00255957"/>
    <w:rsid w:val="00264054"/>
    <w:rsid w:val="002727E1"/>
    <w:rsid w:val="00286488"/>
    <w:rsid w:val="00295051"/>
    <w:rsid w:val="002A327C"/>
    <w:rsid w:val="002B3186"/>
    <w:rsid w:val="002C1792"/>
    <w:rsid w:val="002C3DBD"/>
    <w:rsid w:val="002D49C7"/>
    <w:rsid w:val="002E5280"/>
    <w:rsid w:val="002F5CC4"/>
    <w:rsid w:val="00304FF8"/>
    <w:rsid w:val="00305DB6"/>
    <w:rsid w:val="00316746"/>
    <w:rsid w:val="0031778A"/>
    <w:rsid w:val="003228E8"/>
    <w:rsid w:val="0034198F"/>
    <w:rsid w:val="00342C7D"/>
    <w:rsid w:val="00343A38"/>
    <w:rsid w:val="00345CBC"/>
    <w:rsid w:val="00347296"/>
    <w:rsid w:val="0034736E"/>
    <w:rsid w:val="00372019"/>
    <w:rsid w:val="00375690"/>
    <w:rsid w:val="00376CA2"/>
    <w:rsid w:val="00376E63"/>
    <w:rsid w:val="00386AFB"/>
    <w:rsid w:val="003B1C2F"/>
    <w:rsid w:val="003B3258"/>
    <w:rsid w:val="003B6C22"/>
    <w:rsid w:val="003C3A70"/>
    <w:rsid w:val="003C7ECD"/>
    <w:rsid w:val="003D046E"/>
    <w:rsid w:val="003D5F98"/>
    <w:rsid w:val="003E4B24"/>
    <w:rsid w:val="00407594"/>
    <w:rsid w:val="00413728"/>
    <w:rsid w:val="00417378"/>
    <w:rsid w:val="00437098"/>
    <w:rsid w:val="00444308"/>
    <w:rsid w:val="00445840"/>
    <w:rsid w:val="00446404"/>
    <w:rsid w:val="00452EC6"/>
    <w:rsid w:val="00456497"/>
    <w:rsid w:val="004574AA"/>
    <w:rsid w:val="0046453D"/>
    <w:rsid w:val="00481442"/>
    <w:rsid w:val="004967B8"/>
    <w:rsid w:val="004A185D"/>
    <w:rsid w:val="004A3BDB"/>
    <w:rsid w:val="004C2D45"/>
    <w:rsid w:val="004C783B"/>
    <w:rsid w:val="004D7083"/>
    <w:rsid w:val="004E4B74"/>
    <w:rsid w:val="004E521B"/>
    <w:rsid w:val="004F327A"/>
    <w:rsid w:val="004F5416"/>
    <w:rsid w:val="0051179D"/>
    <w:rsid w:val="0051698B"/>
    <w:rsid w:val="00525A91"/>
    <w:rsid w:val="0053071A"/>
    <w:rsid w:val="0053105E"/>
    <w:rsid w:val="00542027"/>
    <w:rsid w:val="005473D7"/>
    <w:rsid w:val="0055354A"/>
    <w:rsid w:val="005536CC"/>
    <w:rsid w:val="005558D0"/>
    <w:rsid w:val="0056624E"/>
    <w:rsid w:val="00573966"/>
    <w:rsid w:val="005754F6"/>
    <w:rsid w:val="0058383F"/>
    <w:rsid w:val="005A0365"/>
    <w:rsid w:val="005A55C2"/>
    <w:rsid w:val="005B7AF6"/>
    <w:rsid w:val="005D1AB6"/>
    <w:rsid w:val="005D2674"/>
    <w:rsid w:val="005E7691"/>
    <w:rsid w:val="005F18E7"/>
    <w:rsid w:val="00602706"/>
    <w:rsid w:val="00614215"/>
    <w:rsid w:val="00627CDE"/>
    <w:rsid w:val="0063153D"/>
    <w:rsid w:val="00633498"/>
    <w:rsid w:val="0065633C"/>
    <w:rsid w:val="006565E4"/>
    <w:rsid w:val="006646C2"/>
    <w:rsid w:val="00667D84"/>
    <w:rsid w:val="006730E9"/>
    <w:rsid w:val="0068140B"/>
    <w:rsid w:val="00691363"/>
    <w:rsid w:val="00695FFC"/>
    <w:rsid w:val="006A00C7"/>
    <w:rsid w:val="006A7027"/>
    <w:rsid w:val="006B1092"/>
    <w:rsid w:val="006B3896"/>
    <w:rsid w:val="006F0048"/>
    <w:rsid w:val="00705D04"/>
    <w:rsid w:val="00721BB7"/>
    <w:rsid w:val="00726151"/>
    <w:rsid w:val="0073058A"/>
    <w:rsid w:val="007310AD"/>
    <w:rsid w:val="0074398D"/>
    <w:rsid w:val="00746569"/>
    <w:rsid w:val="007530EC"/>
    <w:rsid w:val="00761C4A"/>
    <w:rsid w:val="007912CC"/>
    <w:rsid w:val="0079398D"/>
    <w:rsid w:val="007A0682"/>
    <w:rsid w:val="007A2492"/>
    <w:rsid w:val="007A4BBC"/>
    <w:rsid w:val="007B04BC"/>
    <w:rsid w:val="007B280A"/>
    <w:rsid w:val="007B64FA"/>
    <w:rsid w:val="007C2854"/>
    <w:rsid w:val="007D2112"/>
    <w:rsid w:val="007E32DB"/>
    <w:rsid w:val="007F118F"/>
    <w:rsid w:val="007F2E14"/>
    <w:rsid w:val="008244C9"/>
    <w:rsid w:val="00825D1E"/>
    <w:rsid w:val="00826DA6"/>
    <w:rsid w:val="00835227"/>
    <w:rsid w:val="00843E8D"/>
    <w:rsid w:val="00844139"/>
    <w:rsid w:val="008502A3"/>
    <w:rsid w:val="00850C19"/>
    <w:rsid w:val="00852A06"/>
    <w:rsid w:val="00853DF5"/>
    <w:rsid w:val="00855474"/>
    <w:rsid w:val="00871405"/>
    <w:rsid w:val="008753A3"/>
    <w:rsid w:val="00877721"/>
    <w:rsid w:val="00877E77"/>
    <w:rsid w:val="00885323"/>
    <w:rsid w:val="008A7C00"/>
    <w:rsid w:val="008A7FEF"/>
    <w:rsid w:val="008E7237"/>
    <w:rsid w:val="008F5B9B"/>
    <w:rsid w:val="00911D0A"/>
    <w:rsid w:val="00912441"/>
    <w:rsid w:val="00922255"/>
    <w:rsid w:val="0094026E"/>
    <w:rsid w:val="00950C87"/>
    <w:rsid w:val="00952471"/>
    <w:rsid w:val="00955F53"/>
    <w:rsid w:val="009574AE"/>
    <w:rsid w:val="009623EF"/>
    <w:rsid w:val="009805FB"/>
    <w:rsid w:val="00992273"/>
    <w:rsid w:val="009A4CC2"/>
    <w:rsid w:val="009A5A34"/>
    <w:rsid w:val="009B5864"/>
    <w:rsid w:val="009C7CDC"/>
    <w:rsid w:val="009E3ADA"/>
    <w:rsid w:val="009E3B6D"/>
    <w:rsid w:val="009E7A49"/>
    <w:rsid w:val="009F5909"/>
    <w:rsid w:val="00A17FC4"/>
    <w:rsid w:val="00A234C9"/>
    <w:rsid w:val="00A41EE7"/>
    <w:rsid w:val="00A45B3C"/>
    <w:rsid w:val="00A51A4E"/>
    <w:rsid w:val="00A6479B"/>
    <w:rsid w:val="00A72B7C"/>
    <w:rsid w:val="00A86211"/>
    <w:rsid w:val="00A903F6"/>
    <w:rsid w:val="00A951A7"/>
    <w:rsid w:val="00AA2B4A"/>
    <w:rsid w:val="00AA3A6D"/>
    <w:rsid w:val="00AA3BB9"/>
    <w:rsid w:val="00AC6FDA"/>
    <w:rsid w:val="00AD1F18"/>
    <w:rsid w:val="00AD70A0"/>
    <w:rsid w:val="00AE0F75"/>
    <w:rsid w:val="00AE378C"/>
    <w:rsid w:val="00AF1D32"/>
    <w:rsid w:val="00AF51D8"/>
    <w:rsid w:val="00B10978"/>
    <w:rsid w:val="00B150B4"/>
    <w:rsid w:val="00B174FA"/>
    <w:rsid w:val="00B17F18"/>
    <w:rsid w:val="00B215ED"/>
    <w:rsid w:val="00B34C86"/>
    <w:rsid w:val="00B35314"/>
    <w:rsid w:val="00B409B8"/>
    <w:rsid w:val="00B506F9"/>
    <w:rsid w:val="00B51C6B"/>
    <w:rsid w:val="00B62C52"/>
    <w:rsid w:val="00BA5BA2"/>
    <w:rsid w:val="00BA6A95"/>
    <w:rsid w:val="00BB421D"/>
    <w:rsid w:val="00BB46FB"/>
    <w:rsid w:val="00BC3001"/>
    <w:rsid w:val="00BC4542"/>
    <w:rsid w:val="00BC4836"/>
    <w:rsid w:val="00BD33E8"/>
    <w:rsid w:val="00BD6A97"/>
    <w:rsid w:val="00BE1E38"/>
    <w:rsid w:val="00BE70DC"/>
    <w:rsid w:val="00BE7577"/>
    <w:rsid w:val="00BF751A"/>
    <w:rsid w:val="00C02B5D"/>
    <w:rsid w:val="00C03A2B"/>
    <w:rsid w:val="00C149D6"/>
    <w:rsid w:val="00C33BF5"/>
    <w:rsid w:val="00C35336"/>
    <w:rsid w:val="00C41399"/>
    <w:rsid w:val="00C455C8"/>
    <w:rsid w:val="00C50B45"/>
    <w:rsid w:val="00C61762"/>
    <w:rsid w:val="00C73ECA"/>
    <w:rsid w:val="00CA0653"/>
    <w:rsid w:val="00CA1F5A"/>
    <w:rsid w:val="00CA77B3"/>
    <w:rsid w:val="00CC0746"/>
    <w:rsid w:val="00CD17BD"/>
    <w:rsid w:val="00CE390A"/>
    <w:rsid w:val="00CF6091"/>
    <w:rsid w:val="00D018A1"/>
    <w:rsid w:val="00D11D83"/>
    <w:rsid w:val="00D2105D"/>
    <w:rsid w:val="00D226F6"/>
    <w:rsid w:val="00D26EF3"/>
    <w:rsid w:val="00D317F6"/>
    <w:rsid w:val="00D41955"/>
    <w:rsid w:val="00D41BCB"/>
    <w:rsid w:val="00D468CA"/>
    <w:rsid w:val="00D707E6"/>
    <w:rsid w:val="00D802C8"/>
    <w:rsid w:val="00D96525"/>
    <w:rsid w:val="00D972EE"/>
    <w:rsid w:val="00DA016A"/>
    <w:rsid w:val="00DB251D"/>
    <w:rsid w:val="00DC25EC"/>
    <w:rsid w:val="00DC7786"/>
    <w:rsid w:val="00DE42D5"/>
    <w:rsid w:val="00DE5056"/>
    <w:rsid w:val="00DE7029"/>
    <w:rsid w:val="00DE75C2"/>
    <w:rsid w:val="00DE7831"/>
    <w:rsid w:val="00DF2AC0"/>
    <w:rsid w:val="00E02480"/>
    <w:rsid w:val="00E1588D"/>
    <w:rsid w:val="00E1737C"/>
    <w:rsid w:val="00E416AD"/>
    <w:rsid w:val="00E4637F"/>
    <w:rsid w:val="00E50A35"/>
    <w:rsid w:val="00E60DFC"/>
    <w:rsid w:val="00E7264C"/>
    <w:rsid w:val="00E7532D"/>
    <w:rsid w:val="00E930E3"/>
    <w:rsid w:val="00E96F22"/>
    <w:rsid w:val="00EA30F9"/>
    <w:rsid w:val="00EA52E6"/>
    <w:rsid w:val="00EA7D7E"/>
    <w:rsid w:val="00EB57CF"/>
    <w:rsid w:val="00ED2B0B"/>
    <w:rsid w:val="00ED5AA1"/>
    <w:rsid w:val="00EE54B9"/>
    <w:rsid w:val="00EF0D62"/>
    <w:rsid w:val="00EF7458"/>
    <w:rsid w:val="00F0571E"/>
    <w:rsid w:val="00F13C19"/>
    <w:rsid w:val="00F17266"/>
    <w:rsid w:val="00F22CEA"/>
    <w:rsid w:val="00F25EE3"/>
    <w:rsid w:val="00F331D9"/>
    <w:rsid w:val="00F4488D"/>
    <w:rsid w:val="00F47793"/>
    <w:rsid w:val="00F66E69"/>
    <w:rsid w:val="00F7122A"/>
    <w:rsid w:val="00F90A77"/>
    <w:rsid w:val="00F97269"/>
    <w:rsid w:val="00FA301C"/>
    <w:rsid w:val="00FC28D8"/>
    <w:rsid w:val="00FC6DF0"/>
    <w:rsid w:val="00FD140F"/>
    <w:rsid w:val="00FD2788"/>
    <w:rsid w:val="00FD3492"/>
    <w:rsid w:val="00FD5EF9"/>
    <w:rsid w:val="00FE6B81"/>
    <w:rsid w:val="00FF25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5CC4"/>
    <w:pPr>
      <w:suppressAutoHyphens/>
      <w:spacing w:after="200" w:line="276" w:lineRule="auto"/>
    </w:pPr>
    <w:rPr>
      <w:rFonts w:ascii="Calibri" w:hAnsi="Calibri" w:cs="Calibri"/>
      <w:sz w:val="22"/>
      <w:szCs w:val="22"/>
      <w:lang w:eastAsia="ar-SA"/>
    </w:rPr>
  </w:style>
  <w:style w:type="paragraph" w:styleId="1">
    <w:name w:val="heading 1"/>
    <w:basedOn w:val="a"/>
    <w:next w:val="a"/>
    <w:link w:val="10"/>
    <w:uiPriority w:val="99"/>
    <w:qFormat/>
    <w:rsid w:val="00B51C6B"/>
    <w:pPr>
      <w:suppressAutoHyphens w:val="0"/>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F5CC4"/>
    <w:rPr>
      <w:rFonts w:ascii="Symbol" w:hAnsi="Symbol"/>
    </w:rPr>
  </w:style>
  <w:style w:type="character" w:customStyle="1" w:styleId="WW8Num2z0">
    <w:name w:val="WW8Num2z0"/>
    <w:rsid w:val="002F5CC4"/>
    <w:rPr>
      <w:rFonts w:ascii="StarSymbol" w:hAnsi="StarSymbol" w:cs="StarSymbol"/>
      <w:sz w:val="18"/>
      <w:szCs w:val="18"/>
    </w:rPr>
  </w:style>
  <w:style w:type="character" w:customStyle="1" w:styleId="WW8Num3z0">
    <w:name w:val="WW8Num3z0"/>
    <w:rsid w:val="002F5CC4"/>
    <w:rPr>
      <w:rFonts w:ascii="StarSymbol" w:hAnsi="StarSymbol" w:cs="StarSymbol"/>
      <w:sz w:val="18"/>
      <w:szCs w:val="18"/>
    </w:rPr>
  </w:style>
  <w:style w:type="character" w:customStyle="1" w:styleId="Absatz-Standardschriftart">
    <w:name w:val="Absatz-Standardschriftart"/>
    <w:rsid w:val="002F5CC4"/>
  </w:style>
  <w:style w:type="character" w:customStyle="1" w:styleId="11">
    <w:name w:val="Основной шрифт абзаца1"/>
    <w:rsid w:val="002F5CC4"/>
  </w:style>
  <w:style w:type="character" w:customStyle="1" w:styleId="FontStyle12">
    <w:name w:val="Font Style12"/>
    <w:basedOn w:val="11"/>
    <w:rsid w:val="002F5CC4"/>
    <w:rPr>
      <w:rFonts w:ascii="Times New Roman" w:hAnsi="Times New Roman" w:cs="Times New Roman"/>
      <w:sz w:val="26"/>
      <w:szCs w:val="26"/>
    </w:rPr>
  </w:style>
  <w:style w:type="character" w:styleId="a3">
    <w:name w:val="Hyperlink"/>
    <w:rsid w:val="002F5CC4"/>
    <w:rPr>
      <w:color w:val="000080"/>
      <w:u w:val="single"/>
    </w:rPr>
  </w:style>
  <w:style w:type="character" w:customStyle="1" w:styleId="WW8Num5z0">
    <w:name w:val="WW8Num5z0"/>
    <w:rsid w:val="002F5CC4"/>
    <w:rPr>
      <w:rFonts w:ascii="Symbol" w:hAnsi="Symbol"/>
    </w:rPr>
  </w:style>
  <w:style w:type="character" w:customStyle="1" w:styleId="Bullets">
    <w:name w:val="Bullets"/>
    <w:rsid w:val="002F5CC4"/>
    <w:rPr>
      <w:rFonts w:ascii="StarSymbol" w:eastAsia="StarSymbol" w:hAnsi="StarSymbol" w:cs="StarSymbol"/>
      <w:sz w:val="18"/>
      <w:szCs w:val="18"/>
    </w:rPr>
  </w:style>
  <w:style w:type="character" w:customStyle="1" w:styleId="NumberingSymbols">
    <w:name w:val="Numbering Symbols"/>
    <w:rsid w:val="002F5CC4"/>
  </w:style>
  <w:style w:type="paragraph" w:styleId="a4">
    <w:name w:val="Body Text"/>
    <w:basedOn w:val="a"/>
    <w:rsid w:val="002F5CC4"/>
    <w:pPr>
      <w:spacing w:after="120"/>
    </w:pPr>
  </w:style>
  <w:style w:type="paragraph" w:styleId="a5">
    <w:name w:val="List"/>
    <w:basedOn w:val="a4"/>
    <w:rsid w:val="002F5CC4"/>
    <w:rPr>
      <w:rFonts w:cs="Tahoma"/>
    </w:rPr>
  </w:style>
  <w:style w:type="paragraph" w:customStyle="1" w:styleId="Caption">
    <w:name w:val="Caption"/>
    <w:basedOn w:val="a"/>
    <w:rsid w:val="002F5CC4"/>
    <w:pPr>
      <w:suppressLineNumbers/>
      <w:spacing w:before="120" w:after="120"/>
    </w:pPr>
    <w:rPr>
      <w:rFonts w:cs="Tahoma"/>
      <w:i/>
      <w:iCs/>
      <w:sz w:val="20"/>
      <w:szCs w:val="20"/>
    </w:rPr>
  </w:style>
  <w:style w:type="paragraph" w:customStyle="1" w:styleId="Index">
    <w:name w:val="Index"/>
    <w:basedOn w:val="a"/>
    <w:rsid w:val="002F5CC4"/>
    <w:pPr>
      <w:suppressLineNumbers/>
    </w:pPr>
    <w:rPr>
      <w:rFonts w:cs="Tahoma"/>
    </w:rPr>
  </w:style>
  <w:style w:type="paragraph" w:styleId="a6">
    <w:name w:val="Normal (Web)"/>
    <w:basedOn w:val="a"/>
    <w:rsid w:val="002F5CC4"/>
    <w:pPr>
      <w:spacing w:before="280" w:after="119"/>
    </w:pPr>
  </w:style>
  <w:style w:type="paragraph" w:customStyle="1" w:styleId="ConsPlusTitle">
    <w:name w:val="ConsPlusTitle"/>
    <w:rsid w:val="002F5CC4"/>
    <w:pPr>
      <w:widowControl w:val="0"/>
      <w:suppressAutoHyphens/>
      <w:autoSpaceDE w:val="0"/>
    </w:pPr>
    <w:rPr>
      <w:rFonts w:cs="Calibri"/>
      <w:b/>
      <w:bCs/>
      <w:sz w:val="28"/>
      <w:szCs w:val="28"/>
      <w:lang w:eastAsia="ar-SA"/>
    </w:rPr>
  </w:style>
  <w:style w:type="paragraph" w:customStyle="1" w:styleId="a7">
    <w:name w:val="Знак"/>
    <w:basedOn w:val="a"/>
    <w:rsid w:val="002F5CC4"/>
    <w:pPr>
      <w:spacing w:after="0" w:line="240" w:lineRule="auto"/>
    </w:pPr>
    <w:rPr>
      <w:rFonts w:ascii="Verdana" w:hAnsi="Verdana" w:cs="Verdana"/>
      <w:sz w:val="20"/>
      <w:szCs w:val="20"/>
      <w:lang w:val="en-US"/>
    </w:rPr>
  </w:style>
  <w:style w:type="paragraph" w:customStyle="1" w:styleId="21">
    <w:name w:val="Основной текст с отступом 21"/>
    <w:basedOn w:val="a"/>
    <w:rsid w:val="002F5CC4"/>
    <w:pPr>
      <w:overflowPunct w:val="0"/>
      <w:autoSpaceDE w:val="0"/>
      <w:spacing w:after="0" w:line="240" w:lineRule="auto"/>
      <w:ind w:firstLine="567"/>
      <w:jc w:val="both"/>
    </w:pPr>
    <w:rPr>
      <w:rFonts w:ascii="Times New Roman" w:hAnsi="Times New Roman"/>
      <w:sz w:val="28"/>
      <w:szCs w:val="20"/>
    </w:rPr>
  </w:style>
  <w:style w:type="paragraph" w:customStyle="1" w:styleId="210">
    <w:name w:val="Основной текст с отступом 21"/>
    <w:basedOn w:val="a"/>
    <w:rsid w:val="002F5CC4"/>
    <w:pPr>
      <w:widowControl w:val="0"/>
      <w:overflowPunct w:val="0"/>
      <w:autoSpaceDE w:val="0"/>
      <w:spacing w:after="0" w:line="240" w:lineRule="auto"/>
      <w:ind w:right="45" w:firstLine="851"/>
      <w:jc w:val="both"/>
    </w:pPr>
    <w:rPr>
      <w:rFonts w:ascii="Times New Roman" w:hAnsi="Times New Roman"/>
      <w:sz w:val="28"/>
      <w:szCs w:val="20"/>
    </w:rPr>
  </w:style>
  <w:style w:type="paragraph" w:styleId="a8">
    <w:name w:val="footer"/>
    <w:basedOn w:val="a"/>
    <w:rsid w:val="00FC28D8"/>
    <w:pPr>
      <w:tabs>
        <w:tab w:val="center" w:pos="4677"/>
        <w:tab w:val="right" w:pos="9355"/>
      </w:tabs>
    </w:pPr>
  </w:style>
  <w:style w:type="character" w:styleId="a9">
    <w:name w:val="page number"/>
    <w:basedOn w:val="a0"/>
    <w:rsid w:val="00FC28D8"/>
  </w:style>
  <w:style w:type="paragraph" w:styleId="2">
    <w:name w:val="Body Text Indent 2"/>
    <w:basedOn w:val="a"/>
    <w:link w:val="20"/>
    <w:rsid w:val="00A234C9"/>
    <w:pPr>
      <w:spacing w:after="120" w:line="480" w:lineRule="auto"/>
      <w:ind w:left="283"/>
    </w:pPr>
  </w:style>
  <w:style w:type="character" w:customStyle="1" w:styleId="20">
    <w:name w:val="Основной текст с отступом 2 Знак"/>
    <w:basedOn w:val="a0"/>
    <w:link w:val="2"/>
    <w:rsid w:val="00A234C9"/>
    <w:rPr>
      <w:rFonts w:ascii="Calibri" w:hAnsi="Calibri" w:cs="Calibri"/>
      <w:sz w:val="22"/>
      <w:szCs w:val="22"/>
      <w:lang w:eastAsia="ar-SA"/>
    </w:rPr>
  </w:style>
  <w:style w:type="paragraph" w:customStyle="1" w:styleId="ConsPlusNormal">
    <w:name w:val="ConsPlusNormal"/>
    <w:uiPriority w:val="99"/>
    <w:rsid w:val="00992273"/>
    <w:pPr>
      <w:autoSpaceDE w:val="0"/>
      <w:autoSpaceDN w:val="0"/>
      <w:adjustRightInd w:val="0"/>
    </w:pPr>
    <w:rPr>
      <w:sz w:val="26"/>
      <w:szCs w:val="26"/>
    </w:rPr>
  </w:style>
  <w:style w:type="character" w:customStyle="1" w:styleId="aa">
    <w:name w:val="Гипертекстовая ссылка"/>
    <w:basedOn w:val="a0"/>
    <w:uiPriority w:val="99"/>
    <w:rsid w:val="00D2105D"/>
    <w:rPr>
      <w:color w:val="106BBE"/>
    </w:rPr>
  </w:style>
  <w:style w:type="character" w:customStyle="1" w:styleId="10">
    <w:name w:val="Заголовок 1 Знак"/>
    <w:basedOn w:val="a0"/>
    <w:link w:val="1"/>
    <w:uiPriority w:val="9"/>
    <w:rsid w:val="00B51C6B"/>
    <w:rPr>
      <w:rFonts w:ascii="Arial" w:hAnsi="Arial" w:cs="Arial"/>
      <w:b/>
      <w:bCs/>
      <w:color w:val="26282F"/>
      <w:sz w:val="24"/>
      <w:szCs w:val="24"/>
    </w:rPr>
  </w:style>
  <w:style w:type="table" w:styleId="ab">
    <w:name w:val="Table Grid"/>
    <w:basedOn w:val="a1"/>
    <w:rsid w:val="00CE39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
    <w:name w:val="Основной текст с отступом 22"/>
    <w:basedOn w:val="a"/>
    <w:rsid w:val="00726151"/>
    <w:pPr>
      <w:overflowPunct w:val="0"/>
      <w:autoSpaceDE w:val="0"/>
      <w:spacing w:after="0" w:line="240" w:lineRule="auto"/>
      <w:ind w:firstLine="567"/>
      <w:jc w:val="both"/>
    </w:pPr>
    <w:rPr>
      <w:rFonts w:ascii="Times New Roman" w:hAnsi="Times New Roman"/>
      <w:sz w:val="28"/>
      <w:szCs w:val="20"/>
    </w:rPr>
  </w:style>
  <w:style w:type="paragraph" w:styleId="ac">
    <w:name w:val="List Paragraph"/>
    <w:basedOn w:val="a"/>
    <w:uiPriority w:val="34"/>
    <w:qFormat/>
    <w:rsid w:val="009A4CC2"/>
    <w:pPr>
      <w:ind w:left="720"/>
      <w:contextualSpacing/>
    </w:pPr>
  </w:style>
  <w:style w:type="paragraph" w:customStyle="1" w:styleId="12">
    <w:name w:val="Обычный1"/>
    <w:rsid w:val="00BE70DC"/>
  </w:style>
  <w:style w:type="paragraph" w:customStyle="1" w:styleId="23">
    <w:name w:val="Основной текст2"/>
    <w:basedOn w:val="a"/>
    <w:rsid w:val="00C149D6"/>
    <w:pPr>
      <w:shd w:val="clear" w:color="auto" w:fill="FFFFFF"/>
      <w:spacing w:before="120" w:after="0" w:line="298" w:lineRule="exact"/>
      <w:ind w:hanging="320"/>
      <w:jc w:val="both"/>
    </w:pPr>
    <w:rPr>
      <w:rFonts w:ascii="Times New Roman" w:hAnsi="Times New Roman" w:cs="Times New Roman"/>
      <w:sz w:val="23"/>
      <w:szCs w:val="23"/>
      <w:shd w:val="clear" w:color="auto" w:fill="FFFFFF"/>
    </w:rPr>
  </w:style>
  <w:style w:type="paragraph" w:customStyle="1" w:styleId="211">
    <w:name w:val="Основной текст с отступом 211"/>
    <w:basedOn w:val="a"/>
    <w:uiPriority w:val="99"/>
    <w:rsid w:val="00DE7029"/>
    <w:pPr>
      <w:widowControl w:val="0"/>
      <w:overflowPunct w:val="0"/>
      <w:autoSpaceDE w:val="0"/>
      <w:spacing w:after="0" w:line="240" w:lineRule="auto"/>
      <w:ind w:right="45" w:firstLine="851"/>
      <w:jc w:val="both"/>
    </w:pPr>
    <w:rPr>
      <w:rFonts w:cs="Times New Roman"/>
      <w:sz w:val="28"/>
      <w:szCs w:val="28"/>
    </w:rPr>
  </w:style>
</w:styles>
</file>

<file path=word/webSettings.xml><?xml version="1.0" encoding="utf-8"?>
<w:webSettings xmlns:r="http://schemas.openxmlformats.org/officeDocument/2006/relationships" xmlns:w="http://schemas.openxmlformats.org/wordprocessingml/2006/main">
  <w:divs>
    <w:div w:id="851266756">
      <w:bodyDiv w:val="1"/>
      <w:marLeft w:val="0"/>
      <w:marRight w:val="0"/>
      <w:marTop w:val="0"/>
      <w:marBottom w:val="0"/>
      <w:divBdr>
        <w:top w:val="none" w:sz="0" w:space="0" w:color="auto"/>
        <w:left w:val="none" w:sz="0" w:space="0" w:color="auto"/>
        <w:bottom w:val="none" w:sz="0" w:space="0" w:color="auto"/>
        <w:right w:val="none" w:sz="0" w:space="0" w:color="auto"/>
      </w:divBdr>
    </w:div>
    <w:div w:id="187769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465213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011604.1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3000000.0" TargetMode="External"/><Relationship Id="rId4" Type="http://schemas.openxmlformats.org/officeDocument/2006/relationships/settings" Target="settings.xml"/><Relationship Id="rId9" Type="http://schemas.openxmlformats.org/officeDocument/2006/relationships/hyperlink" Target="consultantplus://offline/ref=2DC89CC8BFD4802CA00B2BD637D5A48CC1BFC2BBC84EC62866E91112C3F45C9712E05C0CF9E5197EK1D5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D643E-CB65-46E2-919B-2B8214FB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2182</TotalTime>
  <Pages>5</Pages>
  <Words>2224</Words>
  <Characters>12681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14876</CharactersWithSpaces>
  <SharedDoc>false</SharedDoc>
  <HLinks>
    <vt:vector size="30" baseType="variant">
      <vt:variant>
        <vt:i4>5242885</vt:i4>
      </vt:variant>
      <vt:variant>
        <vt:i4>12</vt:i4>
      </vt:variant>
      <vt:variant>
        <vt:i4>0</vt:i4>
      </vt:variant>
      <vt:variant>
        <vt:i4>5</vt:i4>
      </vt:variant>
      <vt:variant>
        <vt:lpwstr>garantf1://12092386.102/</vt:lpwstr>
      </vt:variant>
      <vt:variant>
        <vt:lpwstr/>
      </vt:variant>
      <vt:variant>
        <vt:i4>5242885</vt:i4>
      </vt:variant>
      <vt:variant>
        <vt:i4>9</vt:i4>
      </vt:variant>
      <vt:variant>
        <vt:i4>0</vt:i4>
      </vt:variant>
      <vt:variant>
        <vt:i4>5</vt:i4>
      </vt:variant>
      <vt:variant>
        <vt:lpwstr>garantf1://12092386.102/</vt:lpwstr>
      </vt:variant>
      <vt:variant>
        <vt:lpwstr/>
      </vt:variant>
      <vt:variant>
        <vt:i4>4325386</vt:i4>
      </vt:variant>
      <vt:variant>
        <vt:i4>6</vt:i4>
      </vt:variant>
      <vt:variant>
        <vt:i4>0</vt:i4>
      </vt:variant>
      <vt:variant>
        <vt:i4>5</vt:i4>
      </vt:variant>
      <vt:variant>
        <vt:lpwstr>garantf1://70011604.1000/</vt:lpwstr>
      </vt:variant>
      <vt:variant>
        <vt:lpwstr/>
      </vt:variant>
      <vt:variant>
        <vt:i4>5242885</vt:i4>
      </vt:variant>
      <vt:variant>
        <vt:i4>3</vt:i4>
      </vt:variant>
      <vt:variant>
        <vt:i4>0</vt:i4>
      </vt:variant>
      <vt:variant>
        <vt:i4>5</vt:i4>
      </vt:variant>
      <vt:variant>
        <vt:lpwstr>garantf1://12092386.102/</vt:lpwstr>
      </vt:variant>
      <vt:variant>
        <vt:lpwstr/>
      </vt:variant>
      <vt:variant>
        <vt:i4>2621545</vt:i4>
      </vt:variant>
      <vt:variant>
        <vt:i4>0</vt:i4>
      </vt:variant>
      <vt:variant>
        <vt:i4>0</vt:i4>
      </vt:variant>
      <vt:variant>
        <vt:i4>5</vt:i4>
      </vt:variant>
      <vt:variant>
        <vt:lpwstr>consultantplus://offline/ref=2DC89CC8BFD4802CA00B2BD637D5A48CC1BFC2BBC84EC62866E91112C3F45C9712E05C0CF9E5197EK1D5E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2013-06-17T01:31:00Z</cp:lastPrinted>
  <dcterms:created xsi:type="dcterms:W3CDTF">2013-06-28T06:27:00Z</dcterms:created>
  <dcterms:modified xsi:type="dcterms:W3CDTF">2014-06-19T04:16:00Z</dcterms:modified>
</cp:coreProperties>
</file>